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36F94" w14:textId="77777777" w:rsidR="00820758" w:rsidRPr="00820758" w:rsidRDefault="00820758" w:rsidP="00AF3627">
      <w:pPr>
        <w:jc w:val="center"/>
        <w:rPr>
          <w:rFonts w:ascii="Times New Roman" w:hAnsi="Times New Roman"/>
          <w:b/>
          <w:sz w:val="12"/>
          <w:lang w:val="es-ES_tradnl"/>
        </w:rPr>
      </w:pPr>
    </w:p>
    <w:p w14:paraId="6B0B425D" w14:textId="77777777" w:rsidR="009923A2" w:rsidRDefault="0035760E" w:rsidP="009923A2">
      <w:pPr>
        <w:jc w:val="center"/>
        <w:rPr>
          <w:rFonts w:ascii="Times New Roman" w:hAnsi="Times New Roman"/>
          <w:b/>
          <w:sz w:val="28"/>
          <w:lang w:val="es-ES_tradnl"/>
        </w:rPr>
      </w:pPr>
      <w:r w:rsidRPr="00DD71FD">
        <w:rPr>
          <w:rFonts w:ascii="Times New Roman" w:hAnsi="Times New Roman"/>
          <w:b/>
          <w:sz w:val="28"/>
          <w:lang w:val="es-ES_tradnl"/>
        </w:rPr>
        <w:t xml:space="preserve">Formato de </w:t>
      </w:r>
      <w:r w:rsidR="00AF3627" w:rsidRPr="00DD71FD">
        <w:rPr>
          <w:rFonts w:ascii="Times New Roman" w:hAnsi="Times New Roman"/>
          <w:b/>
          <w:sz w:val="28"/>
          <w:lang w:val="es-ES_tradnl"/>
        </w:rPr>
        <w:t xml:space="preserve">Evaluación </w:t>
      </w:r>
      <w:r w:rsidR="00C4649F" w:rsidRPr="00DD71FD">
        <w:rPr>
          <w:rFonts w:ascii="Times New Roman" w:hAnsi="Times New Roman"/>
          <w:b/>
          <w:sz w:val="28"/>
          <w:lang w:val="es-ES_tradnl"/>
        </w:rPr>
        <w:t xml:space="preserve">Médica </w:t>
      </w:r>
      <w:r w:rsidR="009923A2">
        <w:rPr>
          <w:rFonts w:ascii="Times New Roman" w:hAnsi="Times New Roman"/>
          <w:b/>
          <w:sz w:val="28"/>
          <w:lang w:val="es-ES_tradnl"/>
        </w:rPr>
        <w:t xml:space="preserve">previa a actividades en </w:t>
      </w:r>
    </w:p>
    <w:p w14:paraId="77D2904A" w14:textId="132E1C95" w:rsidR="00321199" w:rsidRPr="00DD71FD" w:rsidRDefault="009923A2" w:rsidP="009923A2">
      <w:pPr>
        <w:jc w:val="center"/>
        <w:rPr>
          <w:rFonts w:ascii="Times New Roman" w:hAnsi="Times New Roman"/>
          <w:sz w:val="10"/>
          <w:lang w:val="es-ES_tradnl"/>
        </w:rPr>
      </w:pPr>
      <w:r>
        <w:rPr>
          <w:rFonts w:ascii="Times New Roman" w:hAnsi="Times New Roman"/>
          <w:b/>
          <w:sz w:val="28"/>
          <w:lang w:val="es-ES_tradnl"/>
        </w:rPr>
        <w:t xml:space="preserve">BSL-3 (área de contención biológica) </w:t>
      </w:r>
    </w:p>
    <w:p w14:paraId="521BFD63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b/>
          <w:sz w:val="10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851"/>
        <w:gridCol w:w="1984"/>
        <w:gridCol w:w="992"/>
        <w:gridCol w:w="567"/>
      </w:tblGrid>
      <w:tr w:rsidR="00DE1EED" w:rsidRPr="00DD71FD" w14:paraId="31976B53" w14:textId="2A7C3E6A" w:rsidTr="009923A2">
        <w:tc>
          <w:tcPr>
            <w:tcW w:w="993" w:type="dxa"/>
          </w:tcPr>
          <w:p w14:paraId="16D494B0" w14:textId="2096C6A7" w:rsidR="00DE1EED" w:rsidRPr="00DD71FD" w:rsidRDefault="009923A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Nombre</w:t>
            </w:r>
            <w:r w:rsidR="00DE1EED"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CF9E" w14:textId="3E5195B9" w:rsidR="00DE1EED" w:rsidRPr="000677B7" w:rsidRDefault="003E6CC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Nombre del sujero por evaluar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14:paraId="0E21DCA2" w14:textId="77777777" w:rsidR="00DE1EED" w:rsidRPr="00DD71FD" w:rsidRDefault="00DE1EED" w:rsidP="00634788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C9F" w14:textId="5F2E336D" w:rsidR="00DE1EED" w:rsidRPr="00EE16BF" w:rsidRDefault="003E6CCF" w:rsidP="00C9158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dd/mmm/aaaa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BE3D31" w14:textId="0D1BE0A8" w:rsidR="00DE1EED" w:rsidRPr="00DD71FD" w:rsidRDefault="00DE1EED" w:rsidP="00DE1EED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 w:themeColor="text1"/>
                <w:sz w:val="22"/>
                <w:szCs w:val="22"/>
                <w:lang w:val="es-ES_tradnl"/>
              </w:rPr>
              <w:t>Visita #: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096" w14:textId="317B8BDF" w:rsidR="00DE1EED" w:rsidRPr="00EE16BF" w:rsidRDefault="00C9158F" w:rsidP="00C9158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#</w:t>
            </w:r>
            <w:r w:rsidR="003E6CCF"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1</w:t>
            </w:r>
          </w:p>
        </w:tc>
      </w:tr>
    </w:tbl>
    <w:p w14:paraId="18FD27A5" w14:textId="36B9E210" w:rsidR="00AF3627" w:rsidRDefault="00AF3627" w:rsidP="00AF3627">
      <w:pPr>
        <w:widowControl/>
        <w:suppressAutoHyphens w:val="0"/>
        <w:rPr>
          <w:rFonts w:ascii="Times New Roman" w:hAnsi="Times New Roman"/>
          <w:b/>
          <w:sz w:val="22"/>
          <w:szCs w:val="22"/>
          <w:lang w:val="es-ES_tradnl"/>
        </w:rPr>
      </w:pP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418"/>
        <w:gridCol w:w="1559"/>
      </w:tblGrid>
      <w:tr w:rsidR="009923A2" w:rsidRPr="00DD71FD" w14:paraId="09ACE002" w14:textId="77777777" w:rsidTr="00C9158F">
        <w:tc>
          <w:tcPr>
            <w:tcW w:w="851" w:type="dxa"/>
          </w:tcPr>
          <w:p w14:paraId="0877ACA8" w14:textId="77777777" w:rsidR="009923A2" w:rsidRPr="00DD71FD" w:rsidRDefault="009923A2" w:rsidP="00FD0A8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Médico: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75B61" w14:textId="77777777" w:rsidR="009923A2" w:rsidRPr="000677B7" w:rsidRDefault="009923A2" w:rsidP="00FD0A8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 w:rsidRPr="00DC671D"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Dr. Christian Alberto García Sepúlveda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14:paraId="6AE99AD6" w14:textId="5253B825" w:rsidR="009923A2" w:rsidRPr="00DD71FD" w:rsidRDefault="009923A2" w:rsidP="00FD0A8D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Cédula DGP</w:t>
            </w: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4A9" w14:textId="22163FEA" w:rsidR="009923A2" w:rsidRPr="00EE16BF" w:rsidRDefault="00C9158F" w:rsidP="00C9158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4716443</w:t>
            </w:r>
          </w:p>
        </w:tc>
      </w:tr>
    </w:tbl>
    <w:p w14:paraId="14224353" w14:textId="7735356C" w:rsidR="009923A2" w:rsidRDefault="009923A2" w:rsidP="00AF3627">
      <w:pPr>
        <w:widowControl/>
        <w:suppressAutoHyphens w:val="0"/>
        <w:rPr>
          <w:rFonts w:ascii="Times New Roman" w:hAnsi="Times New Roman"/>
          <w:b/>
          <w:sz w:val="22"/>
          <w:szCs w:val="22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9923A2" w:rsidRPr="003E6CCF" w14:paraId="33B795DB" w14:textId="77777777" w:rsidTr="009923A2">
        <w:tc>
          <w:tcPr>
            <w:tcW w:w="3119" w:type="dxa"/>
            <w:tcBorders>
              <w:right w:val="single" w:sz="4" w:space="0" w:color="auto"/>
            </w:tcBorders>
          </w:tcPr>
          <w:p w14:paraId="0CEC1196" w14:textId="1B2C6CB9" w:rsidR="009923A2" w:rsidRPr="00DD71FD" w:rsidRDefault="009923A2" w:rsidP="00FD0A8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Actividad por realizar en BSL-3</w:t>
            </w: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067" w14:textId="285A2B05" w:rsidR="009923A2" w:rsidRPr="000677B7" w:rsidRDefault="00897CF3" w:rsidP="00FD0A8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 w:rsidRPr="00897CF3"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Necropsias de 10 murciélagos frugívoros silvestres</w:t>
            </w:r>
          </w:p>
        </w:tc>
      </w:tr>
    </w:tbl>
    <w:p w14:paraId="4F4F5AEF" w14:textId="77777777" w:rsidR="009923A2" w:rsidRDefault="009923A2" w:rsidP="00AF3627">
      <w:pPr>
        <w:widowControl/>
        <w:suppressAutoHyphens w:val="0"/>
        <w:rPr>
          <w:rFonts w:ascii="Times New Roman" w:hAnsi="Times New Roman"/>
          <w:b/>
          <w:sz w:val="22"/>
          <w:szCs w:val="22"/>
          <w:lang w:val="es-ES_tradnl"/>
        </w:rPr>
      </w:pPr>
    </w:p>
    <w:p w14:paraId="102008F5" w14:textId="55FD7718" w:rsidR="009923A2" w:rsidRDefault="009923A2" w:rsidP="00593465">
      <w:pPr>
        <w:widowControl/>
        <w:tabs>
          <w:tab w:val="left" w:pos="4987"/>
        </w:tabs>
        <w:suppressAutoHyphens w:val="0"/>
        <w:rPr>
          <w:rFonts w:ascii="Times New Roman" w:hAnsi="Times New Roman"/>
          <w:bCs/>
          <w:sz w:val="22"/>
          <w:szCs w:val="22"/>
          <w:lang w:val="es-ES_tradnl"/>
        </w:rPr>
      </w:pPr>
      <w:proofErr w:type="gramStart"/>
      <w:r>
        <w:rPr>
          <w:rFonts w:ascii="Times New Roman" w:hAnsi="Times New Roman"/>
          <w:bCs/>
          <w:sz w:val="22"/>
          <w:szCs w:val="22"/>
          <w:lang w:val="es-ES_tradnl"/>
        </w:rPr>
        <w:t>Conoce los protocolos establecidos para el trabajo en BSL-3?</w:t>
      </w:r>
      <w:proofErr w:type="gramEnd"/>
      <w:r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897CF3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Si</w:t>
      </w:r>
      <w:r w:rsidR="00F36E4A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768ACC33" w14:textId="45C8BAE3" w:rsidR="009923A2" w:rsidRDefault="009923A2" w:rsidP="00593465">
      <w:pPr>
        <w:widowControl/>
        <w:tabs>
          <w:tab w:val="left" w:pos="4987"/>
        </w:tabs>
        <w:suppressAutoHyphens w:val="0"/>
        <w:rPr>
          <w:rFonts w:ascii="Times New Roman" w:hAnsi="Times New Roman"/>
          <w:bCs/>
          <w:sz w:val="22"/>
          <w:szCs w:val="22"/>
          <w:lang w:val="es-ES_tradnl"/>
        </w:rPr>
      </w:pPr>
    </w:p>
    <w:p w14:paraId="40B661C5" w14:textId="76FCA972" w:rsidR="009923A2" w:rsidRDefault="00F74885" w:rsidP="00F74885">
      <w:pPr>
        <w:spacing w:line="360" w:lineRule="auto"/>
        <w:rPr>
          <w:rFonts w:ascii="Times New Roman" w:hAnsi="Times New Roman"/>
          <w:bCs/>
          <w:sz w:val="22"/>
          <w:szCs w:val="22"/>
          <w:lang w:val="es-ES_tradnl"/>
        </w:rPr>
      </w:pPr>
      <w:r>
        <w:rPr>
          <w:rFonts w:ascii="Times New Roman" w:hAnsi="Times New Roman"/>
          <w:bCs/>
          <w:sz w:val="22"/>
          <w:szCs w:val="22"/>
          <w:lang w:val="es-ES_tradnl"/>
        </w:rPr>
        <w:t>¿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>Esta actualizado su esquema de vacunación contra la influenza</w:t>
      </w:r>
      <w:r w:rsidR="008E13D8" w:rsidRPr="008E13D8">
        <w:rPr>
          <w:rFonts w:ascii="Times New Roman" w:hAnsi="Times New Roman"/>
          <w:bCs/>
          <w:sz w:val="22"/>
          <w:szCs w:val="22"/>
          <w:lang w:val="es-ES_tradnl"/>
        </w:rPr>
        <w:t xml:space="preserve">? 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 w:rsidR="008E13D8"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897CF3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Si</w:t>
      </w:r>
      <w:r w:rsidR="00F36E4A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65680820" w14:textId="12FFB62D" w:rsidR="009923A2" w:rsidRDefault="00F74885" w:rsidP="00F74885">
      <w:pPr>
        <w:spacing w:line="360" w:lineRule="auto"/>
        <w:rPr>
          <w:rFonts w:ascii="Times New Roman" w:hAnsi="Times New Roman"/>
          <w:bCs/>
          <w:sz w:val="22"/>
          <w:szCs w:val="22"/>
          <w:lang w:val="es-ES_tradnl"/>
        </w:rPr>
      </w:pPr>
      <w:r>
        <w:rPr>
          <w:rFonts w:ascii="Times New Roman" w:hAnsi="Times New Roman"/>
          <w:bCs/>
          <w:sz w:val="22"/>
          <w:szCs w:val="22"/>
          <w:lang w:val="es-ES_tradnl"/>
        </w:rPr>
        <w:t>¿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>Esta actualizado su esquema de vacunación contra la rabia</w:t>
      </w:r>
      <w:r w:rsidR="008E13D8" w:rsidRPr="008E13D8">
        <w:rPr>
          <w:rFonts w:ascii="Times New Roman" w:hAnsi="Times New Roman"/>
          <w:bCs/>
          <w:sz w:val="22"/>
          <w:szCs w:val="22"/>
          <w:lang w:val="es-ES_tradnl"/>
        </w:rPr>
        <w:t xml:space="preserve">? 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 w:rsidR="008E13D8"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897CF3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Si</w:t>
      </w:r>
      <w:r w:rsidR="00F36E4A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767DF581" w14:textId="1C3AB35D" w:rsidR="008E13D8" w:rsidRDefault="00F74885" w:rsidP="00F74885">
      <w:pPr>
        <w:spacing w:line="360" w:lineRule="auto"/>
        <w:rPr>
          <w:rFonts w:ascii="Times New Roman" w:hAnsi="Times New Roman"/>
          <w:bCs/>
          <w:sz w:val="22"/>
          <w:szCs w:val="22"/>
          <w:lang w:val="es-ES_tradnl"/>
        </w:rPr>
      </w:pPr>
      <w:r>
        <w:rPr>
          <w:rFonts w:ascii="Times New Roman" w:hAnsi="Times New Roman"/>
          <w:bCs/>
          <w:sz w:val="22"/>
          <w:szCs w:val="22"/>
          <w:lang w:val="es-ES_tradnl"/>
        </w:rPr>
        <w:t>¿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>Esta actualizado su esquema de vacunación contra SARS-CoV-2</w:t>
      </w:r>
      <w:r w:rsidR="008E13D8" w:rsidRPr="008E13D8">
        <w:rPr>
          <w:rFonts w:ascii="Times New Roman" w:hAnsi="Times New Roman"/>
          <w:bCs/>
          <w:sz w:val="22"/>
          <w:szCs w:val="22"/>
          <w:lang w:val="es-ES_tradnl"/>
        </w:rPr>
        <w:t xml:space="preserve">? 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 w:rsidR="008E13D8"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897CF3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Si</w:t>
      </w:r>
      <w:r w:rsidR="00F36E4A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33E10C82" w14:textId="61D13F25" w:rsidR="008E13D8" w:rsidRDefault="00983E48" w:rsidP="00F74885">
      <w:pPr>
        <w:widowControl/>
        <w:tabs>
          <w:tab w:val="left" w:pos="4987"/>
        </w:tabs>
        <w:suppressAutoHyphens w:val="0"/>
        <w:spacing w:line="360" w:lineRule="auto"/>
        <w:rPr>
          <w:rFonts w:ascii="Times New Roman" w:hAnsi="Times New Roman"/>
          <w:bCs/>
          <w:sz w:val="22"/>
          <w:szCs w:val="22"/>
          <w:lang w:val="es-ES_tradnl"/>
        </w:rPr>
      </w:pPr>
      <w:r w:rsidRPr="00983E48">
        <w:rPr>
          <w:rFonts w:ascii="Times New Roman" w:hAnsi="Times New Roman"/>
          <w:bCs/>
          <w:sz w:val="22"/>
          <w:szCs w:val="22"/>
          <w:lang w:val="es-ES_tradnl"/>
        </w:rPr>
        <w:t xml:space="preserve">¿Ha presentado alguna enfermedad </w:t>
      </w:r>
      <w:proofErr w:type="gramStart"/>
      <w:r w:rsidRPr="00983E48">
        <w:rPr>
          <w:rFonts w:ascii="Times New Roman" w:hAnsi="Times New Roman"/>
          <w:bCs/>
          <w:sz w:val="22"/>
          <w:szCs w:val="22"/>
          <w:lang w:val="es-ES_tradnl"/>
        </w:rPr>
        <w:t>infecto-contagiosa</w:t>
      </w:r>
      <w:proofErr w:type="gramEnd"/>
      <w:r w:rsidRPr="00983E48">
        <w:rPr>
          <w:rFonts w:ascii="Times New Roman" w:hAnsi="Times New Roman"/>
          <w:bCs/>
          <w:sz w:val="22"/>
          <w:szCs w:val="22"/>
          <w:lang w:val="es-ES_tradnl"/>
        </w:rPr>
        <w:t xml:space="preserve"> </w:t>
      </w:r>
      <w:r w:rsidR="008E13D8">
        <w:rPr>
          <w:rFonts w:ascii="Times New Roman" w:hAnsi="Times New Roman"/>
          <w:bCs/>
          <w:sz w:val="22"/>
          <w:szCs w:val="22"/>
          <w:lang w:val="es-ES_tradnl"/>
        </w:rPr>
        <w:t>en la última semana</w:t>
      </w:r>
      <w:r w:rsidRPr="00983E48">
        <w:rPr>
          <w:rFonts w:ascii="Times New Roman" w:hAnsi="Times New Roman"/>
          <w:bCs/>
          <w:sz w:val="22"/>
          <w:szCs w:val="22"/>
          <w:lang w:val="es-ES_tradnl"/>
        </w:rPr>
        <w:t>?</w:t>
      </w:r>
      <w:r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897CF3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Pr="00983E48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22B11652" w14:textId="52763777" w:rsidR="00F74885" w:rsidRPr="00F74885" w:rsidRDefault="00CB1648" w:rsidP="00F74885">
      <w:pPr>
        <w:widowControl/>
        <w:tabs>
          <w:tab w:val="left" w:pos="4987"/>
        </w:tabs>
        <w:suppressAutoHyphens w:val="0"/>
        <w:spacing w:line="360" w:lineRule="auto"/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</w:pPr>
      <w:proofErr w:type="gramStart"/>
      <w:r w:rsidRPr="00DD71FD">
        <w:rPr>
          <w:rFonts w:ascii="Times New Roman" w:hAnsi="Times New Roman"/>
          <w:sz w:val="22"/>
          <w:szCs w:val="22"/>
          <w:lang w:val="es-ES_tradnl"/>
        </w:rPr>
        <w:t>¿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Ha</w:t>
      </w:r>
      <w:proofErr w:type="gramEnd"/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presentado cuadro febril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983E48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1767D52F" w14:textId="287603A2" w:rsidR="00F74885" w:rsidRDefault="005E7D56" w:rsidP="00F74885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</w:t>
      </w:r>
      <w:r w:rsidR="00F74885">
        <w:rPr>
          <w:rFonts w:ascii="Times New Roman" w:hAnsi="Times New Roman"/>
          <w:sz w:val="22"/>
          <w:szCs w:val="22"/>
          <w:lang w:val="es-ES_tradnl"/>
        </w:rPr>
        <w:t>En la última semana ha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presentado hemoptisis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gramStart"/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>,</w:t>
      </w:r>
      <w:proofErr w:type="gramEnd"/>
      <w:r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173A65" w:rsidRPr="00DD71FD">
        <w:rPr>
          <w:rFonts w:ascii="Times New Roman" w:hAnsi="Times New Roman"/>
          <w:sz w:val="22"/>
          <w:szCs w:val="22"/>
          <w:lang w:val="es-ES_tradnl"/>
        </w:rPr>
        <w:t>esputo sanguinolento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173A65" w:rsidRPr="00DD71FD">
        <w:rPr>
          <w:rFonts w:ascii="Times New Roman" w:hAnsi="Times New Roman"/>
          <w:sz w:val="22"/>
          <w:szCs w:val="22"/>
          <w:lang w:val="es-ES_tradnl"/>
        </w:rPr>
        <w:t>gingivorragias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173A65" w:rsidRPr="00DD71FD">
        <w:rPr>
          <w:rFonts w:ascii="Times New Roman" w:hAnsi="Times New Roman"/>
          <w:sz w:val="22"/>
          <w:szCs w:val="22"/>
          <w:lang w:val="es-ES_tradnl"/>
        </w:rPr>
        <w:t xml:space="preserve">hematomas </w:t>
      </w:r>
      <w:r w:rsidR="00897CF3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173A65" w:rsidRPr="00DD71FD">
        <w:rPr>
          <w:rFonts w:ascii="Times New Roman" w:hAnsi="Times New Roman"/>
          <w:sz w:val="22"/>
          <w:szCs w:val="22"/>
          <w:lang w:val="es-ES_tradnl"/>
        </w:rPr>
        <w:t>equimosis</w:t>
      </w:r>
      <w:r w:rsidR="00983E48">
        <w:rPr>
          <w:rFonts w:ascii="Times New Roman" w:hAnsi="Times New Roman"/>
          <w:sz w:val="22"/>
          <w:szCs w:val="22"/>
          <w:lang w:val="es-ES_tradnl"/>
        </w:rPr>
        <w:t>?</w:t>
      </w:r>
      <w:bookmarkStart w:id="0" w:name="_Hlk99364716"/>
      <w:r w:rsidR="00983E48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gramStart"/>
      <w:r w:rsid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bookmarkEnd w:id="0"/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>,</w:t>
      </w:r>
      <w:proofErr w:type="gramEnd"/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>hematuria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>, melena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o epistaxis</w:t>
      </w:r>
      <w:r w:rsidR="00BC2C9B" w:rsidRPr="00DD71FD">
        <w:rPr>
          <w:rFonts w:ascii="Times New Roman" w:hAnsi="Times New Roman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? </w:t>
      </w:r>
    </w:p>
    <w:p w14:paraId="054BF184" w14:textId="431BA5D4" w:rsidR="00173A65" w:rsidRPr="00DD71FD" w:rsidRDefault="00173A65" w:rsidP="00F74885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proofErr w:type="gramStart"/>
      <w:r w:rsidRPr="00DD71FD">
        <w:rPr>
          <w:rFonts w:ascii="Times New Roman" w:hAnsi="Times New Roman"/>
          <w:sz w:val="22"/>
          <w:szCs w:val="22"/>
          <w:lang w:val="es-ES_tradnl"/>
        </w:rPr>
        <w:t>¿</w:t>
      </w:r>
      <w:r w:rsidR="00F74885" w:rsidRPr="00F74885">
        <w:rPr>
          <w:lang w:val="es-ES"/>
        </w:rPr>
        <w:t xml:space="preserve"> </w:t>
      </w:r>
      <w:r w:rsidR="00F74885" w:rsidRPr="00F74885">
        <w:rPr>
          <w:rFonts w:ascii="Times New Roman" w:hAnsi="Times New Roman"/>
          <w:sz w:val="22"/>
          <w:szCs w:val="22"/>
          <w:lang w:val="es-ES_tradnl"/>
        </w:rPr>
        <w:t>En</w:t>
      </w:r>
      <w:proofErr w:type="gramEnd"/>
      <w:r w:rsidR="00F74885" w:rsidRPr="00F74885">
        <w:rPr>
          <w:rFonts w:ascii="Times New Roman" w:hAnsi="Times New Roman"/>
          <w:sz w:val="22"/>
          <w:szCs w:val="22"/>
          <w:lang w:val="es-ES_tradnl"/>
        </w:rPr>
        <w:t xml:space="preserve"> la última semana 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ha </w:t>
      </w:r>
      <w:r w:rsidRPr="00DD71FD">
        <w:rPr>
          <w:rFonts w:ascii="Times New Roman" w:hAnsi="Times New Roman"/>
          <w:sz w:val="22"/>
          <w:szCs w:val="22"/>
          <w:lang w:val="es-ES_tradnl"/>
        </w:rPr>
        <w:t>presentado infecciones respiratorias?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</w:p>
    <w:p w14:paraId="3A3EED9A" w14:textId="44D5DC04" w:rsidR="00F74885" w:rsidRDefault="00173A65" w:rsidP="00F74885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¿Ha presentado ictericia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gramStart"/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>,</w:t>
      </w:r>
      <w:proofErr w:type="gramEnd"/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coluria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o acolia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?</w:t>
      </w:r>
    </w:p>
    <w:p w14:paraId="7BBF5EBF" w14:textId="3EE4C35E" w:rsidR="00173A65" w:rsidRPr="00DD71FD" w:rsidRDefault="00173A65" w:rsidP="00F74885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¿Ha presentado erupciones cutáneas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gramStart"/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hAnsi="Times New Roman"/>
          <w:sz w:val="22"/>
          <w:szCs w:val="22"/>
          <w:lang w:val="es-ES_tradnl"/>
        </w:rPr>
        <w:t>,</w:t>
      </w:r>
      <w:proofErr w:type="gramEnd"/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>exantemas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 w:rsidRPr="00DD71FD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o rash cutáneo</w:t>
      </w:r>
      <w:r w:rsidR="00F74885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F74885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 w:rsidR="00F74885" w:rsidRPr="00F74885">
        <w:rPr>
          <w:rFonts w:ascii="Times New Roman" w:hAnsi="Times New Roman"/>
          <w:sz w:val="22"/>
          <w:szCs w:val="22"/>
          <w:lang w:val="es-ES_tradnl"/>
        </w:rPr>
        <w:t>?</w:t>
      </w:r>
    </w:p>
    <w:p w14:paraId="37E311E7" w14:textId="1A924CAF" w:rsidR="002831F4" w:rsidRPr="00DD71FD" w:rsidRDefault="002831F4" w:rsidP="00F74885">
      <w:pPr>
        <w:widowControl/>
        <w:suppressAutoHyphens w:val="0"/>
        <w:spacing w:line="360" w:lineRule="auto"/>
        <w:rPr>
          <w:rFonts w:ascii="Times New Roman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</w:t>
      </w:r>
      <w:r w:rsidR="00F74885">
        <w:rPr>
          <w:rFonts w:ascii="Times New Roman" w:hAnsi="Times New Roman"/>
          <w:color w:val="000000"/>
          <w:sz w:val="22"/>
          <w:szCs w:val="22"/>
          <w:lang w:val="es-ES_tradnl"/>
        </w:rPr>
        <w:t>Se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ha expuesto a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derrames de material b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iológico o tóxico</w:t>
      </w:r>
      <w:r w:rsidR="00F74885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en la última semana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27BC8B33" w14:textId="790D9ECE" w:rsidR="005E7D56" w:rsidRPr="00DD71FD" w:rsidRDefault="005E7D56" w:rsidP="00F74885">
      <w:pPr>
        <w:widowControl/>
        <w:suppressAutoHyphens w:val="0"/>
        <w:spacing w:line="360" w:lineRule="auto"/>
        <w:rPr>
          <w:rFonts w:ascii="Times New Roman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ha tenido accidentes punzocortantes dentro del laboratorio?</w:t>
      </w:r>
      <w:r w:rsidR="00F74885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619379A1" w14:textId="22502E51" w:rsidR="002831F4" w:rsidRPr="00DD71FD" w:rsidRDefault="002831F4" w:rsidP="00F74885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se apega a los lineamientos de bioseguridad</w:t>
      </w:r>
      <w:r w:rsidR="00BC2C9B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Si </w:t>
      </w:r>
    </w:p>
    <w:p w14:paraId="6F9E8AF5" w14:textId="77CEB725" w:rsidR="002831F4" w:rsidRPr="00DD71FD" w:rsidRDefault="002831F4" w:rsidP="00F74885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se apega al uso apropiado y adecuado del equipo de protección personal (EPP)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Si </w:t>
      </w:r>
    </w:p>
    <w:p w14:paraId="11F90A0F" w14:textId="50550811" w:rsidR="00BC2C9B" w:rsidRDefault="00BC2C9B" w:rsidP="00F74885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ha participado en actividades de capacitación o certificaciones programadas?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Si </w:t>
      </w:r>
    </w:p>
    <w:p w14:paraId="454A2D0D" w14:textId="0F13BAD3" w:rsidR="00925361" w:rsidRDefault="00925361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 xml:space="preserve">A la exploración física el sujeto presenta uñas </w:t>
      </w:r>
      <w:proofErr w:type="gramStart"/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>recortadas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</w:t>
      </w:r>
      <w:proofErr w:type="gramEnd"/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 xml:space="preserve">, piel de manos y cara íntegra 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>?</w:t>
      </w:r>
    </w:p>
    <w:p w14:paraId="1C435124" w14:textId="1610745C" w:rsidR="00925361" w:rsidRDefault="00925361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 xml:space="preserve">Indique medicamentos que haya tomado durante última semana: </w:t>
      </w:r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Ninguno por </w:t>
      </w:r>
      <w:proofErr w:type="gramStart"/>
      <w:r w:rsidR="00F36E4A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referir</w:t>
      </w:r>
      <w:r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>.</w:t>
      </w:r>
      <w:proofErr w:type="gramEnd"/>
    </w:p>
    <w:p w14:paraId="61F80B55" w14:textId="1A0FE008" w:rsidR="00925361" w:rsidRDefault="00925361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 xml:space="preserve">En el caso de sujetos femeninos: FUM: </w:t>
      </w:r>
      <w:r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dd/mmm/aaaa</w:t>
      </w: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>.</w:t>
      </w:r>
    </w:p>
    <w:p w14:paraId="6E124C26" w14:textId="77777777" w:rsidR="00925361" w:rsidRDefault="00925361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</w:p>
    <w:p w14:paraId="4E271291" w14:textId="25E51F8C" w:rsidR="00392A98" w:rsidRPr="00925361" w:rsidRDefault="000D6AF2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b/>
          <w:bCs/>
          <w:color w:val="000000"/>
          <w:sz w:val="22"/>
          <w:szCs w:val="22"/>
          <w:lang w:val="es-ES_tradnl"/>
        </w:rPr>
      </w:pPr>
      <w:r w:rsidRPr="00925361">
        <w:rPr>
          <w:rFonts w:ascii="Times New Roman" w:eastAsia="Dingbats" w:hAnsi="Times New Roman"/>
          <w:b/>
          <w:bCs/>
          <w:color w:val="000000"/>
          <w:sz w:val="22"/>
          <w:szCs w:val="22"/>
          <w:lang w:val="es-ES_tradnl"/>
        </w:rPr>
        <w:t>Comentarios adicionales</w:t>
      </w:r>
    </w:p>
    <w:p w14:paraId="74E5EED0" w14:textId="6D7327B7" w:rsidR="000D6AF2" w:rsidRPr="000D6AF2" w:rsidRDefault="00897CF3" w:rsidP="00897C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rPr>
          <w:rFonts w:ascii="Times New Roman" w:eastAsia="Dingbats" w:hAnsi="Times New Roman"/>
          <w:color w:val="FF0000"/>
          <w:sz w:val="22"/>
          <w:szCs w:val="22"/>
          <w:lang w:val="es-ES_tradnl"/>
        </w:rPr>
      </w:pPr>
      <w:r w:rsidRPr="00897CF3">
        <w:rPr>
          <w:rFonts w:ascii="Times New Roman" w:eastAsia="Dingbats" w:hAnsi="Times New Roman"/>
          <w:color w:val="FF0000"/>
          <w:sz w:val="22"/>
          <w:szCs w:val="22"/>
          <w:lang w:val="es-ES_tradnl"/>
        </w:rPr>
        <w:t>Sujeto en buen estado general y sin contraindicaciones para el trabajo en BSL-3.</w:t>
      </w:r>
    </w:p>
    <w:sectPr w:rsidR="000D6AF2" w:rsidRPr="000D6AF2" w:rsidSect="00C71262">
      <w:headerReference w:type="default" r:id="rId8"/>
      <w:footerReference w:type="default" r:id="rId9"/>
      <w:footnotePr>
        <w:pos w:val="beneathText"/>
      </w:footnotePr>
      <w:pgSz w:w="12240" w:h="15840"/>
      <w:pgMar w:top="1264" w:right="851" w:bottom="1134" w:left="1134" w:header="1021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CF5D" w14:textId="77777777" w:rsidR="00D02C1E" w:rsidRDefault="00D02C1E" w:rsidP="00906344">
      <w:r>
        <w:separator/>
      </w:r>
    </w:p>
  </w:endnote>
  <w:endnote w:type="continuationSeparator" w:id="0">
    <w:p w14:paraId="2F839C24" w14:textId="77777777" w:rsidR="00D02C1E" w:rsidRDefault="00D02C1E" w:rsidP="009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DejaVu Sans">
    <w:altName w:val="Verdana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ingbats">
    <w:charset w:val="02"/>
    <w:family w:val="auto"/>
    <w:pitch w:val="variable"/>
  </w:font>
  <w:font w:name="Gentium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E8D3" w14:textId="48DDA3FC" w:rsidR="009613CD" w:rsidRDefault="009613CD" w:rsidP="00513378">
    <w:pPr>
      <w:pStyle w:val="Header"/>
      <w:tabs>
        <w:tab w:val="clear" w:pos="9637"/>
        <w:tab w:val="right" w:pos="10260"/>
        <w:tab w:val="right" w:pos="10272"/>
      </w:tabs>
      <w:jc w:val="center"/>
      <w:rPr>
        <w:sz w:val="16"/>
        <w:szCs w:val="16"/>
        <w:lang w:val="es-MX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8221"/>
    </w:tblGrid>
    <w:tr w:rsidR="009613CD" w14:paraId="6C13B003" w14:textId="77777777" w:rsidTr="0004202C">
      <w:tc>
        <w:tcPr>
          <w:tcW w:w="2093" w:type="dxa"/>
        </w:tcPr>
        <w:p w14:paraId="441E1F83" w14:textId="706E98A4" w:rsidR="009613CD" w:rsidRDefault="009613CD" w:rsidP="0004202C">
          <w:pPr>
            <w:pStyle w:val="Header"/>
            <w:tabs>
              <w:tab w:val="clear" w:pos="9637"/>
              <w:tab w:val="right" w:pos="10260"/>
              <w:tab w:val="right" w:pos="10272"/>
            </w:tabs>
            <w:rPr>
              <w:sz w:val="16"/>
              <w:szCs w:val="16"/>
              <w:lang w:val="es-MX"/>
            </w:rPr>
          </w:pPr>
          <w:r>
            <w:rPr>
              <w:rFonts w:ascii="Times New Roman" w:hAnsi="Times New Roman"/>
              <w:bCs/>
              <w:noProof/>
              <w:sz w:val="16"/>
              <w:szCs w:val="18"/>
              <w:lang w:val="en-US" w:eastAsia="en-US"/>
            </w:rPr>
            <w:drawing>
              <wp:inline distT="0" distB="0" distL="0" distR="0" wp14:anchorId="5DE2CE40" wp14:editId="610F650F">
                <wp:extent cx="1282226" cy="288000"/>
                <wp:effectExtent l="0" t="0" r="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226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52ABB031" w14:textId="534778C1" w:rsidR="009613CD" w:rsidRPr="00DC51DE" w:rsidRDefault="009613CD" w:rsidP="0004202C">
          <w:pPr>
            <w:pStyle w:val="Header"/>
            <w:tabs>
              <w:tab w:val="clear" w:pos="9637"/>
              <w:tab w:val="right" w:pos="10260"/>
              <w:tab w:val="right" w:pos="10272"/>
            </w:tabs>
            <w:rPr>
              <w:sz w:val="16"/>
              <w:szCs w:val="16"/>
              <w:lang w:val="en-GB"/>
            </w:rPr>
          </w:pPr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 xml:space="preserve">Distributed through a Creative Commons Attribution (BY) license granting the licensee the right to copy, distribute, </w:t>
          </w:r>
          <w:proofErr w:type="gramStart"/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>display</w:t>
          </w:r>
          <w:proofErr w:type="gramEnd"/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 xml:space="preserve"> and make derivative works based on this document, including commercial use, as long as they credit the author as </w:t>
          </w:r>
          <w:r w:rsidRPr="00984237">
            <w:rPr>
              <w:rFonts w:ascii="Times New Roman" w:hAnsi="Times New Roman" w:hint="cs"/>
              <w:bCs/>
              <w:sz w:val="14"/>
              <w:szCs w:val="14"/>
              <w:lang w:val="en-GB"/>
            </w:rPr>
            <w:t>“</w:t>
          </w:r>
          <w:r w:rsidRPr="00984237">
            <w:rPr>
              <w:rFonts w:ascii="Times New Roman" w:hAnsi="Times New Roman"/>
              <w:bCs/>
              <w:i/>
              <w:sz w:val="14"/>
              <w:szCs w:val="14"/>
              <w:lang w:val="en-GB"/>
            </w:rPr>
            <w:t>Laboratorio de Genomica Viral y Humana, Facultad de Medicina UASLP</w:t>
          </w:r>
          <w:r w:rsidRPr="00984237">
            <w:rPr>
              <w:rFonts w:ascii="Times New Roman" w:hAnsi="Times New Roman" w:hint="cs"/>
              <w:bCs/>
              <w:sz w:val="14"/>
              <w:szCs w:val="14"/>
              <w:lang w:val="en-GB"/>
            </w:rPr>
            <w:t>”</w:t>
          </w:r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>.</w:t>
          </w:r>
        </w:p>
      </w:tc>
    </w:tr>
  </w:tbl>
  <w:p w14:paraId="79E8D030" w14:textId="77777777" w:rsidR="009613CD" w:rsidRPr="00DC51DE" w:rsidRDefault="009613CD" w:rsidP="00513378">
    <w:pPr>
      <w:pStyle w:val="Header"/>
      <w:tabs>
        <w:tab w:val="clear" w:pos="9637"/>
        <w:tab w:val="right" w:pos="10260"/>
        <w:tab w:val="right" w:pos="10272"/>
      </w:tabs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CB51" w14:textId="77777777" w:rsidR="00D02C1E" w:rsidRDefault="00D02C1E" w:rsidP="00906344">
      <w:r>
        <w:separator/>
      </w:r>
    </w:p>
  </w:footnote>
  <w:footnote w:type="continuationSeparator" w:id="0">
    <w:p w14:paraId="596908E3" w14:textId="77777777" w:rsidR="00D02C1E" w:rsidRDefault="00D02C1E" w:rsidP="0090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4602" w14:textId="77777777" w:rsidR="00820758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lang w:val="es-ES_tradnl"/>
      </w:rPr>
    </w:pPr>
    <w:r w:rsidRPr="00820758">
      <w:rPr>
        <w:rFonts w:ascii="Gentium" w:hAnsi="Gentium"/>
        <w:noProof/>
        <w:sz w:val="16"/>
        <w:szCs w:val="16"/>
        <w:lang w:val="es-ES_tradnl" w:eastAsia="en-US"/>
      </w:rPr>
      <w:drawing>
        <wp:anchor distT="0" distB="0" distL="114300" distR="114300" simplePos="0" relativeHeight="251659264" behindDoc="0" locked="0" layoutInCell="1" allowOverlap="1" wp14:anchorId="2663B463" wp14:editId="5A0C07F7">
          <wp:simplePos x="0" y="0"/>
          <wp:positionH relativeFrom="column">
            <wp:posOffset>-17780</wp:posOffset>
          </wp:positionH>
          <wp:positionV relativeFrom="paragraph">
            <wp:posOffset>-87630</wp:posOffset>
          </wp:positionV>
          <wp:extent cx="380365" cy="455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 M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6"/>
                  <a:stretch/>
                </pic:blipFill>
                <pic:spPr bwMode="auto">
                  <a:xfrm>
                    <a:off x="0" y="0"/>
                    <a:ext cx="380365" cy="455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758">
      <w:rPr>
        <w:rFonts w:ascii="Times New Roman" w:hAnsi="Times New Roman"/>
        <w:noProof/>
        <w:sz w:val="28"/>
        <w:szCs w:val="28"/>
        <w:lang w:val="es-ES_tradnl" w:eastAsia="en-US"/>
      </w:rPr>
      <w:drawing>
        <wp:anchor distT="0" distB="0" distL="114300" distR="114300" simplePos="0" relativeHeight="251660288" behindDoc="0" locked="0" layoutInCell="1" allowOverlap="1" wp14:anchorId="1A9A6BF2" wp14:editId="312BD4E4">
          <wp:simplePos x="0" y="0"/>
          <wp:positionH relativeFrom="column">
            <wp:posOffset>396875</wp:posOffset>
          </wp:positionH>
          <wp:positionV relativeFrom="paragraph">
            <wp:posOffset>-89747</wp:posOffset>
          </wp:positionV>
          <wp:extent cx="448310" cy="4800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GVH Fu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" cy="48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758">
      <w:rPr>
        <w:rFonts w:ascii="Gentium" w:hAnsi="Gentium"/>
        <w:sz w:val="16"/>
        <w:szCs w:val="16"/>
        <w:lang w:val="es-ES_tradnl"/>
      </w:rPr>
      <w:tab/>
      <w:t>Laboratorio de Genómica Viral y Humana</w:t>
    </w:r>
    <w:r w:rsidRPr="00820758">
      <w:rPr>
        <w:rFonts w:ascii="Gentium" w:hAnsi="Gentium"/>
        <w:sz w:val="16"/>
        <w:szCs w:val="16"/>
        <w:lang w:val="es-ES_tradnl"/>
      </w:rPr>
      <w:tab/>
      <w:t>Formato de Seguimiento Médico</w:t>
    </w:r>
  </w:p>
  <w:p w14:paraId="75DF868D" w14:textId="68918849" w:rsidR="00820758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lang w:val="es-ES_tradnl"/>
      </w:rPr>
    </w:pPr>
    <w:r w:rsidRPr="00820758">
      <w:rPr>
        <w:rFonts w:ascii="Gentium" w:hAnsi="Gentium"/>
        <w:sz w:val="16"/>
        <w:szCs w:val="16"/>
        <w:lang w:val="es-ES_tradnl"/>
      </w:rPr>
      <w:tab/>
      <w:t>Facultad de Medicina</w:t>
    </w:r>
    <w:r w:rsidRPr="00820758">
      <w:rPr>
        <w:rFonts w:ascii="Gentium" w:hAnsi="Gentium"/>
        <w:sz w:val="16"/>
        <w:szCs w:val="16"/>
        <w:lang w:val="es-ES_tradnl"/>
      </w:rPr>
      <w:tab/>
      <w:t xml:space="preserve">Creado: 28 de </w:t>
    </w:r>
    <w:r w:rsidR="00C9158F">
      <w:rPr>
        <w:rFonts w:ascii="Gentium" w:hAnsi="Gentium"/>
        <w:sz w:val="16"/>
        <w:szCs w:val="16"/>
        <w:lang w:val="es-ES_tradnl"/>
      </w:rPr>
      <w:t>marzo</w:t>
    </w:r>
    <w:r w:rsidRPr="00820758">
      <w:rPr>
        <w:rFonts w:ascii="Gentium" w:hAnsi="Gentium"/>
        <w:sz w:val="16"/>
        <w:szCs w:val="16"/>
        <w:lang w:val="es-ES_tradnl"/>
      </w:rPr>
      <w:t xml:space="preserve"> de</w:t>
    </w:r>
    <w:r w:rsidR="00C9158F">
      <w:rPr>
        <w:rFonts w:ascii="Gentium" w:hAnsi="Gentium"/>
        <w:sz w:val="16"/>
        <w:szCs w:val="16"/>
        <w:lang w:val="es-ES_tradnl"/>
      </w:rPr>
      <w:t>l</w:t>
    </w:r>
    <w:r w:rsidRPr="00820758">
      <w:rPr>
        <w:rFonts w:ascii="Gentium" w:hAnsi="Gentium"/>
        <w:sz w:val="16"/>
        <w:szCs w:val="16"/>
        <w:lang w:val="es-ES_tradnl"/>
      </w:rPr>
      <w:t xml:space="preserve"> 20</w:t>
    </w:r>
    <w:r w:rsidR="00C9158F">
      <w:rPr>
        <w:rFonts w:ascii="Gentium" w:hAnsi="Gentium"/>
        <w:sz w:val="16"/>
        <w:szCs w:val="16"/>
        <w:lang w:val="es-ES_tradnl"/>
      </w:rPr>
      <w:t>22</w:t>
    </w:r>
  </w:p>
  <w:p w14:paraId="71E78283" w14:textId="37E14771" w:rsidR="009613CD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rFonts w:ascii="Gentium" w:hAnsi="Gentium"/>
        <w:sz w:val="16"/>
        <w:szCs w:val="16"/>
        <w:lang w:val="es-ES_tradnl"/>
      </w:rPr>
    </w:pPr>
    <w:r w:rsidRPr="00820758">
      <w:rPr>
        <w:rFonts w:ascii="Gentium" w:hAnsi="Gentium"/>
        <w:sz w:val="16"/>
        <w:szCs w:val="16"/>
        <w:lang w:val="es-ES_tradnl"/>
      </w:rPr>
      <w:tab/>
      <w:t xml:space="preserve">UASLP </w:t>
    </w:r>
    <w:r w:rsidRPr="00820758">
      <w:rPr>
        <w:rFonts w:ascii="Gentium" w:hAnsi="Gentium"/>
        <w:sz w:val="16"/>
        <w:szCs w:val="16"/>
        <w:lang w:val="es-ES_tradnl"/>
      </w:rPr>
      <w:tab/>
      <w:t xml:space="preserve">Ultima modificación: </w:t>
    </w:r>
    <w:r w:rsidR="00C9158F" w:rsidRPr="00C9158F">
      <w:rPr>
        <w:rFonts w:ascii="Gentium" w:hAnsi="Gentium"/>
        <w:sz w:val="16"/>
        <w:szCs w:val="16"/>
        <w:lang w:val="es-ES_tradnl"/>
      </w:rPr>
      <w:t>28 de marzo del 2022</w:t>
    </w:r>
    <w:r w:rsidR="00C9158F">
      <w:rPr>
        <w:rFonts w:ascii="Gentium" w:hAnsi="Gentium"/>
        <w:sz w:val="16"/>
        <w:szCs w:val="16"/>
        <w:lang w:val="es-ES_tradnl"/>
      </w:rPr>
      <w:t>, v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F4104"/>
    <w:multiLevelType w:val="hybridMultilevel"/>
    <w:tmpl w:val="01F6A14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412B9"/>
    <w:multiLevelType w:val="hybridMultilevel"/>
    <w:tmpl w:val="F2F430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00278"/>
    <w:multiLevelType w:val="hybridMultilevel"/>
    <w:tmpl w:val="B2EC9D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2D19"/>
    <w:multiLevelType w:val="multilevel"/>
    <w:tmpl w:val="212CE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0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2" w15:restartNumberingAfterBreak="0">
    <w:nsid w:val="189D77E4"/>
    <w:multiLevelType w:val="hybridMultilevel"/>
    <w:tmpl w:val="CF18625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93671"/>
    <w:multiLevelType w:val="hybridMultilevel"/>
    <w:tmpl w:val="AAC60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48F2"/>
    <w:multiLevelType w:val="hybridMultilevel"/>
    <w:tmpl w:val="4BF6A93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2672D"/>
    <w:multiLevelType w:val="multilevel"/>
    <w:tmpl w:val="DA8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A24A6"/>
    <w:multiLevelType w:val="hybridMultilevel"/>
    <w:tmpl w:val="4CA839D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97409"/>
    <w:multiLevelType w:val="hybridMultilevel"/>
    <w:tmpl w:val="B37AD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4A1"/>
    <w:multiLevelType w:val="hybridMultilevel"/>
    <w:tmpl w:val="6E38BDF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01BB"/>
    <w:multiLevelType w:val="hybridMultilevel"/>
    <w:tmpl w:val="23F4B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81025"/>
    <w:multiLevelType w:val="hybridMultilevel"/>
    <w:tmpl w:val="030432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F6AE5"/>
    <w:multiLevelType w:val="hybridMultilevel"/>
    <w:tmpl w:val="45B8EF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1BC2"/>
    <w:multiLevelType w:val="hybridMultilevel"/>
    <w:tmpl w:val="22CA090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7A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472D1"/>
    <w:multiLevelType w:val="hybridMultilevel"/>
    <w:tmpl w:val="18F244D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59C4"/>
    <w:multiLevelType w:val="multilevel"/>
    <w:tmpl w:val="B37AD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D8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5ACE"/>
    <w:multiLevelType w:val="hybridMultilevel"/>
    <w:tmpl w:val="AECEA3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5534"/>
    <w:multiLevelType w:val="hybridMultilevel"/>
    <w:tmpl w:val="E6700C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2EA"/>
    <w:multiLevelType w:val="hybridMultilevel"/>
    <w:tmpl w:val="3972438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4ABB"/>
    <w:multiLevelType w:val="multilevel"/>
    <w:tmpl w:val="651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339CB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B5E05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680D"/>
    <w:multiLevelType w:val="hybridMultilevel"/>
    <w:tmpl w:val="11B48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B61F2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33"/>
  </w:num>
  <w:num w:numId="11">
    <w:abstractNumId w:val="18"/>
  </w:num>
  <w:num w:numId="12">
    <w:abstractNumId w:val="22"/>
  </w:num>
  <w:num w:numId="13">
    <w:abstractNumId w:val="17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32"/>
  </w:num>
  <w:num w:numId="19">
    <w:abstractNumId w:val="34"/>
  </w:num>
  <w:num w:numId="20">
    <w:abstractNumId w:val="23"/>
  </w:num>
  <w:num w:numId="21">
    <w:abstractNumId w:val="26"/>
  </w:num>
  <w:num w:numId="22">
    <w:abstractNumId w:val="31"/>
  </w:num>
  <w:num w:numId="23">
    <w:abstractNumId w:val="12"/>
  </w:num>
  <w:num w:numId="24">
    <w:abstractNumId w:val="24"/>
  </w:num>
  <w:num w:numId="25">
    <w:abstractNumId w:val="29"/>
  </w:num>
  <w:num w:numId="26">
    <w:abstractNumId w:val="8"/>
  </w:num>
  <w:num w:numId="27">
    <w:abstractNumId w:val="16"/>
  </w:num>
  <w:num w:numId="28">
    <w:abstractNumId w:val="15"/>
  </w:num>
  <w:num w:numId="29">
    <w:abstractNumId w:val="30"/>
  </w:num>
  <w:num w:numId="30">
    <w:abstractNumId w:val="21"/>
  </w:num>
  <w:num w:numId="31">
    <w:abstractNumId w:val="0"/>
  </w:num>
  <w:num w:numId="32">
    <w:abstractNumId w:val="27"/>
  </w:num>
  <w:num w:numId="33">
    <w:abstractNumId w:val="19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46"/>
    <w:rsid w:val="00000703"/>
    <w:rsid w:val="000036D2"/>
    <w:rsid w:val="00003990"/>
    <w:rsid w:val="00005F98"/>
    <w:rsid w:val="00006FFC"/>
    <w:rsid w:val="00011C18"/>
    <w:rsid w:val="000137CC"/>
    <w:rsid w:val="00013A09"/>
    <w:rsid w:val="0001528C"/>
    <w:rsid w:val="00015649"/>
    <w:rsid w:val="00015E12"/>
    <w:rsid w:val="00016574"/>
    <w:rsid w:val="00017064"/>
    <w:rsid w:val="00017FAE"/>
    <w:rsid w:val="00020263"/>
    <w:rsid w:val="00020D97"/>
    <w:rsid w:val="000217D5"/>
    <w:rsid w:val="00021977"/>
    <w:rsid w:val="00021AB1"/>
    <w:rsid w:val="00023362"/>
    <w:rsid w:val="00023BE3"/>
    <w:rsid w:val="000244CA"/>
    <w:rsid w:val="00025CAD"/>
    <w:rsid w:val="00026F10"/>
    <w:rsid w:val="000270A2"/>
    <w:rsid w:val="0002744F"/>
    <w:rsid w:val="00027850"/>
    <w:rsid w:val="00027C14"/>
    <w:rsid w:val="0003009F"/>
    <w:rsid w:val="00030660"/>
    <w:rsid w:val="00031B9D"/>
    <w:rsid w:val="00031C88"/>
    <w:rsid w:val="000340D2"/>
    <w:rsid w:val="000356E5"/>
    <w:rsid w:val="00035EAD"/>
    <w:rsid w:val="00036737"/>
    <w:rsid w:val="0004202C"/>
    <w:rsid w:val="00042D1B"/>
    <w:rsid w:val="00043A21"/>
    <w:rsid w:val="00046048"/>
    <w:rsid w:val="0004628A"/>
    <w:rsid w:val="00047A16"/>
    <w:rsid w:val="00050B1F"/>
    <w:rsid w:val="000517B6"/>
    <w:rsid w:val="000535C5"/>
    <w:rsid w:val="00054BF9"/>
    <w:rsid w:val="00055469"/>
    <w:rsid w:val="00056BE6"/>
    <w:rsid w:val="0006155F"/>
    <w:rsid w:val="00061BD7"/>
    <w:rsid w:val="00061F3E"/>
    <w:rsid w:val="00062314"/>
    <w:rsid w:val="00063C5E"/>
    <w:rsid w:val="00066216"/>
    <w:rsid w:val="00067271"/>
    <w:rsid w:val="00067592"/>
    <w:rsid w:val="000677B7"/>
    <w:rsid w:val="00072F5F"/>
    <w:rsid w:val="00073171"/>
    <w:rsid w:val="00075CB8"/>
    <w:rsid w:val="0007623F"/>
    <w:rsid w:val="00076BA4"/>
    <w:rsid w:val="000779CD"/>
    <w:rsid w:val="00081578"/>
    <w:rsid w:val="0008315B"/>
    <w:rsid w:val="0008434A"/>
    <w:rsid w:val="00085D7F"/>
    <w:rsid w:val="00087064"/>
    <w:rsid w:val="00092AB2"/>
    <w:rsid w:val="00094A4D"/>
    <w:rsid w:val="000953B9"/>
    <w:rsid w:val="0009572A"/>
    <w:rsid w:val="000A00A0"/>
    <w:rsid w:val="000A0A3D"/>
    <w:rsid w:val="000A22A4"/>
    <w:rsid w:val="000A318E"/>
    <w:rsid w:val="000A3990"/>
    <w:rsid w:val="000A61F4"/>
    <w:rsid w:val="000A7C9A"/>
    <w:rsid w:val="000B2226"/>
    <w:rsid w:val="000B2C4C"/>
    <w:rsid w:val="000B31D7"/>
    <w:rsid w:val="000B3232"/>
    <w:rsid w:val="000C1189"/>
    <w:rsid w:val="000C14AC"/>
    <w:rsid w:val="000C4EC0"/>
    <w:rsid w:val="000C66BD"/>
    <w:rsid w:val="000C72B2"/>
    <w:rsid w:val="000D1286"/>
    <w:rsid w:val="000D299B"/>
    <w:rsid w:val="000D3546"/>
    <w:rsid w:val="000D45EB"/>
    <w:rsid w:val="000D6AF2"/>
    <w:rsid w:val="000E1957"/>
    <w:rsid w:val="000E1F7B"/>
    <w:rsid w:val="000E2AC7"/>
    <w:rsid w:val="000E4166"/>
    <w:rsid w:val="000E56E5"/>
    <w:rsid w:val="000F0201"/>
    <w:rsid w:val="000F11F5"/>
    <w:rsid w:val="000F1D2A"/>
    <w:rsid w:val="000F3A48"/>
    <w:rsid w:val="000F4984"/>
    <w:rsid w:val="000F54EF"/>
    <w:rsid w:val="000F57CD"/>
    <w:rsid w:val="000F5E28"/>
    <w:rsid w:val="000F63C0"/>
    <w:rsid w:val="000F7BB5"/>
    <w:rsid w:val="001009D8"/>
    <w:rsid w:val="00101ADE"/>
    <w:rsid w:val="001025BA"/>
    <w:rsid w:val="001034B7"/>
    <w:rsid w:val="00105454"/>
    <w:rsid w:val="00105828"/>
    <w:rsid w:val="00105F0C"/>
    <w:rsid w:val="001077B1"/>
    <w:rsid w:val="00110622"/>
    <w:rsid w:val="001107EE"/>
    <w:rsid w:val="001108F7"/>
    <w:rsid w:val="00112C14"/>
    <w:rsid w:val="00113726"/>
    <w:rsid w:val="001138E5"/>
    <w:rsid w:val="00115A62"/>
    <w:rsid w:val="001200F6"/>
    <w:rsid w:val="001221ED"/>
    <w:rsid w:val="00122A60"/>
    <w:rsid w:val="00123BE5"/>
    <w:rsid w:val="00123DE7"/>
    <w:rsid w:val="001242AC"/>
    <w:rsid w:val="00124C39"/>
    <w:rsid w:val="00124CA6"/>
    <w:rsid w:val="00125F1F"/>
    <w:rsid w:val="00130C96"/>
    <w:rsid w:val="00131674"/>
    <w:rsid w:val="00132C9C"/>
    <w:rsid w:val="0013344E"/>
    <w:rsid w:val="0013352B"/>
    <w:rsid w:val="001345DF"/>
    <w:rsid w:val="00134E60"/>
    <w:rsid w:val="00134E62"/>
    <w:rsid w:val="001353D6"/>
    <w:rsid w:val="0013611B"/>
    <w:rsid w:val="00136641"/>
    <w:rsid w:val="00137862"/>
    <w:rsid w:val="00141CF3"/>
    <w:rsid w:val="00141E10"/>
    <w:rsid w:val="0014587C"/>
    <w:rsid w:val="00146BEF"/>
    <w:rsid w:val="001530A3"/>
    <w:rsid w:val="00153245"/>
    <w:rsid w:val="00153B20"/>
    <w:rsid w:val="001542B4"/>
    <w:rsid w:val="00154338"/>
    <w:rsid w:val="001554E6"/>
    <w:rsid w:val="00155789"/>
    <w:rsid w:val="00157C17"/>
    <w:rsid w:val="00160E4B"/>
    <w:rsid w:val="001616D8"/>
    <w:rsid w:val="00162C10"/>
    <w:rsid w:val="00162D0B"/>
    <w:rsid w:val="00163138"/>
    <w:rsid w:val="00163F4E"/>
    <w:rsid w:val="00164B8D"/>
    <w:rsid w:val="001651D2"/>
    <w:rsid w:val="00165D22"/>
    <w:rsid w:val="001661D6"/>
    <w:rsid w:val="001669C4"/>
    <w:rsid w:val="00166F51"/>
    <w:rsid w:val="001671CB"/>
    <w:rsid w:val="001708CD"/>
    <w:rsid w:val="001709B5"/>
    <w:rsid w:val="00170F03"/>
    <w:rsid w:val="00172DE5"/>
    <w:rsid w:val="0017325B"/>
    <w:rsid w:val="001733D7"/>
    <w:rsid w:val="00173A65"/>
    <w:rsid w:val="00173BF7"/>
    <w:rsid w:val="001745E2"/>
    <w:rsid w:val="00176A6F"/>
    <w:rsid w:val="001802DE"/>
    <w:rsid w:val="00182E24"/>
    <w:rsid w:val="001838BC"/>
    <w:rsid w:val="00183B52"/>
    <w:rsid w:val="00183DA2"/>
    <w:rsid w:val="00185BBB"/>
    <w:rsid w:val="001878E5"/>
    <w:rsid w:val="00187914"/>
    <w:rsid w:val="00187A7F"/>
    <w:rsid w:val="00190740"/>
    <w:rsid w:val="001931CE"/>
    <w:rsid w:val="001A0A14"/>
    <w:rsid w:val="001A0B07"/>
    <w:rsid w:val="001A32F8"/>
    <w:rsid w:val="001A42ED"/>
    <w:rsid w:val="001A5F58"/>
    <w:rsid w:val="001B099E"/>
    <w:rsid w:val="001B28D7"/>
    <w:rsid w:val="001B4C90"/>
    <w:rsid w:val="001B6730"/>
    <w:rsid w:val="001C04B5"/>
    <w:rsid w:val="001C05E5"/>
    <w:rsid w:val="001C0642"/>
    <w:rsid w:val="001C3BD6"/>
    <w:rsid w:val="001C4825"/>
    <w:rsid w:val="001C68E8"/>
    <w:rsid w:val="001C703C"/>
    <w:rsid w:val="001D2602"/>
    <w:rsid w:val="001D37C1"/>
    <w:rsid w:val="001D46B2"/>
    <w:rsid w:val="001D6C3F"/>
    <w:rsid w:val="001D78EF"/>
    <w:rsid w:val="001E01DD"/>
    <w:rsid w:val="001E1743"/>
    <w:rsid w:val="001E1EAF"/>
    <w:rsid w:val="001E2FBF"/>
    <w:rsid w:val="001E4652"/>
    <w:rsid w:val="001E4C85"/>
    <w:rsid w:val="001E51C3"/>
    <w:rsid w:val="001E624D"/>
    <w:rsid w:val="001E6CBB"/>
    <w:rsid w:val="001E73EF"/>
    <w:rsid w:val="001E7ACC"/>
    <w:rsid w:val="001F04C2"/>
    <w:rsid w:val="001F100B"/>
    <w:rsid w:val="001F2F31"/>
    <w:rsid w:val="001F3889"/>
    <w:rsid w:val="001F4BB6"/>
    <w:rsid w:val="001F683A"/>
    <w:rsid w:val="001F6AC6"/>
    <w:rsid w:val="001F6B21"/>
    <w:rsid w:val="001F7DFC"/>
    <w:rsid w:val="00201889"/>
    <w:rsid w:val="00201D55"/>
    <w:rsid w:val="00202991"/>
    <w:rsid w:val="0020304C"/>
    <w:rsid w:val="00203E5A"/>
    <w:rsid w:val="0020486D"/>
    <w:rsid w:val="002049BF"/>
    <w:rsid w:val="00205B01"/>
    <w:rsid w:val="00205ED5"/>
    <w:rsid w:val="002075B5"/>
    <w:rsid w:val="00210243"/>
    <w:rsid w:val="002103A5"/>
    <w:rsid w:val="00210E17"/>
    <w:rsid w:val="0021531D"/>
    <w:rsid w:val="00215A73"/>
    <w:rsid w:val="00216BBA"/>
    <w:rsid w:val="00217ACA"/>
    <w:rsid w:val="00217E49"/>
    <w:rsid w:val="00223B74"/>
    <w:rsid w:val="00225926"/>
    <w:rsid w:val="002265CE"/>
    <w:rsid w:val="00230608"/>
    <w:rsid w:val="00230A80"/>
    <w:rsid w:val="002311A3"/>
    <w:rsid w:val="00232843"/>
    <w:rsid w:val="0023377C"/>
    <w:rsid w:val="00234A41"/>
    <w:rsid w:val="002362BA"/>
    <w:rsid w:val="00237BE5"/>
    <w:rsid w:val="00237D58"/>
    <w:rsid w:val="00237EC3"/>
    <w:rsid w:val="00241957"/>
    <w:rsid w:val="00241E02"/>
    <w:rsid w:val="00242DF4"/>
    <w:rsid w:val="00245D63"/>
    <w:rsid w:val="0024743F"/>
    <w:rsid w:val="002500F7"/>
    <w:rsid w:val="00250B02"/>
    <w:rsid w:val="00255468"/>
    <w:rsid w:val="00255F26"/>
    <w:rsid w:val="00262602"/>
    <w:rsid w:val="00262E6F"/>
    <w:rsid w:val="002633BB"/>
    <w:rsid w:val="00264CCA"/>
    <w:rsid w:val="002658D2"/>
    <w:rsid w:val="00265FD8"/>
    <w:rsid w:val="002662EB"/>
    <w:rsid w:val="002669F5"/>
    <w:rsid w:val="00266A82"/>
    <w:rsid w:val="00267889"/>
    <w:rsid w:val="00267C27"/>
    <w:rsid w:val="002701BB"/>
    <w:rsid w:val="0027325F"/>
    <w:rsid w:val="00275707"/>
    <w:rsid w:val="00275D1D"/>
    <w:rsid w:val="00276296"/>
    <w:rsid w:val="00276726"/>
    <w:rsid w:val="002779D3"/>
    <w:rsid w:val="002831F4"/>
    <w:rsid w:val="00286844"/>
    <w:rsid w:val="002870AA"/>
    <w:rsid w:val="002879F9"/>
    <w:rsid w:val="0029002B"/>
    <w:rsid w:val="00290824"/>
    <w:rsid w:val="00290B68"/>
    <w:rsid w:val="002929D9"/>
    <w:rsid w:val="00292A8F"/>
    <w:rsid w:val="00292CEE"/>
    <w:rsid w:val="0029377B"/>
    <w:rsid w:val="002973AB"/>
    <w:rsid w:val="002A12E4"/>
    <w:rsid w:val="002A1BF2"/>
    <w:rsid w:val="002A3646"/>
    <w:rsid w:val="002A48F9"/>
    <w:rsid w:val="002A5E97"/>
    <w:rsid w:val="002A5E9C"/>
    <w:rsid w:val="002B01BD"/>
    <w:rsid w:val="002B02F1"/>
    <w:rsid w:val="002B0480"/>
    <w:rsid w:val="002B5A92"/>
    <w:rsid w:val="002B5F73"/>
    <w:rsid w:val="002B62AA"/>
    <w:rsid w:val="002C1189"/>
    <w:rsid w:val="002C223A"/>
    <w:rsid w:val="002C433A"/>
    <w:rsid w:val="002C493C"/>
    <w:rsid w:val="002C75B7"/>
    <w:rsid w:val="002C79F5"/>
    <w:rsid w:val="002D1894"/>
    <w:rsid w:val="002D3B06"/>
    <w:rsid w:val="002D70A2"/>
    <w:rsid w:val="002E04AC"/>
    <w:rsid w:val="002E1B2F"/>
    <w:rsid w:val="002E1B98"/>
    <w:rsid w:val="002E1E29"/>
    <w:rsid w:val="002E240A"/>
    <w:rsid w:val="002E2703"/>
    <w:rsid w:val="002E49DF"/>
    <w:rsid w:val="002E69F2"/>
    <w:rsid w:val="002E7C21"/>
    <w:rsid w:val="002F0795"/>
    <w:rsid w:val="002F33A7"/>
    <w:rsid w:val="002F4067"/>
    <w:rsid w:val="002F4D40"/>
    <w:rsid w:val="002F55D1"/>
    <w:rsid w:val="002F5C6B"/>
    <w:rsid w:val="002F5D32"/>
    <w:rsid w:val="002F5E44"/>
    <w:rsid w:val="002F7065"/>
    <w:rsid w:val="002F70DB"/>
    <w:rsid w:val="002F7365"/>
    <w:rsid w:val="0030036B"/>
    <w:rsid w:val="003003AB"/>
    <w:rsid w:val="003004EE"/>
    <w:rsid w:val="003011C1"/>
    <w:rsid w:val="00302EBD"/>
    <w:rsid w:val="00304810"/>
    <w:rsid w:val="00305590"/>
    <w:rsid w:val="00310A89"/>
    <w:rsid w:val="00311CDE"/>
    <w:rsid w:val="003143BF"/>
    <w:rsid w:val="00315777"/>
    <w:rsid w:val="003176C9"/>
    <w:rsid w:val="00321199"/>
    <w:rsid w:val="00323E21"/>
    <w:rsid w:val="0032707A"/>
    <w:rsid w:val="0032768D"/>
    <w:rsid w:val="00327FAF"/>
    <w:rsid w:val="00330349"/>
    <w:rsid w:val="00331111"/>
    <w:rsid w:val="003325F6"/>
    <w:rsid w:val="003335A9"/>
    <w:rsid w:val="00340FC7"/>
    <w:rsid w:val="0034241B"/>
    <w:rsid w:val="00343818"/>
    <w:rsid w:val="00344B26"/>
    <w:rsid w:val="00344DFC"/>
    <w:rsid w:val="00345179"/>
    <w:rsid w:val="00346FF0"/>
    <w:rsid w:val="00347701"/>
    <w:rsid w:val="003512A0"/>
    <w:rsid w:val="00351905"/>
    <w:rsid w:val="00351F9C"/>
    <w:rsid w:val="00351FC5"/>
    <w:rsid w:val="00352B10"/>
    <w:rsid w:val="0035360B"/>
    <w:rsid w:val="003544E8"/>
    <w:rsid w:val="00355105"/>
    <w:rsid w:val="00355972"/>
    <w:rsid w:val="0035760E"/>
    <w:rsid w:val="003605FA"/>
    <w:rsid w:val="00363931"/>
    <w:rsid w:val="0036622B"/>
    <w:rsid w:val="00367701"/>
    <w:rsid w:val="003679F8"/>
    <w:rsid w:val="00367DCA"/>
    <w:rsid w:val="00372408"/>
    <w:rsid w:val="00372E2A"/>
    <w:rsid w:val="00373819"/>
    <w:rsid w:val="00375484"/>
    <w:rsid w:val="00375ECC"/>
    <w:rsid w:val="00376F6B"/>
    <w:rsid w:val="0037766B"/>
    <w:rsid w:val="00377C90"/>
    <w:rsid w:val="00382AF3"/>
    <w:rsid w:val="00382DAB"/>
    <w:rsid w:val="0038329F"/>
    <w:rsid w:val="00383877"/>
    <w:rsid w:val="00383C3C"/>
    <w:rsid w:val="003842A6"/>
    <w:rsid w:val="00385097"/>
    <w:rsid w:val="00385CB7"/>
    <w:rsid w:val="00386846"/>
    <w:rsid w:val="00387B3D"/>
    <w:rsid w:val="00387BAA"/>
    <w:rsid w:val="00387BB8"/>
    <w:rsid w:val="00392A98"/>
    <w:rsid w:val="00392B66"/>
    <w:rsid w:val="003938C5"/>
    <w:rsid w:val="00393A45"/>
    <w:rsid w:val="003958DE"/>
    <w:rsid w:val="0039601F"/>
    <w:rsid w:val="003A0682"/>
    <w:rsid w:val="003A0A9E"/>
    <w:rsid w:val="003A2FF8"/>
    <w:rsid w:val="003A37AF"/>
    <w:rsid w:val="003A3A97"/>
    <w:rsid w:val="003A4687"/>
    <w:rsid w:val="003A5289"/>
    <w:rsid w:val="003A582D"/>
    <w:rsid w:val="003A7338"/>
    <w:rsid w:val="003A7523"/>
    <w:rsid w:val="003A7EB2"/>
    <w:rsid w:val="003B352F"/>
    <w:rsid w:val="003B4422"/>
    <w:rsid w:val="003B4763"/>
    <w:rsid w:val="003B6385"/>
    <w:rsid w:val="003B6CCA"/>
    <w:rsid w:val="003C11D1"/>
    <w:rsid w:val="003C2668"/>
    <w:rsid w:val="003C27BB"/>
    <w:rsid w:val="003C2CE9"/>
    <w:rsid w:val="003C2ED5"/>
    <w:rsid w:val="003C6C36"/>
    <w:rsid w:val="003C7CE6"/>
    <w:rsid w:val="003D071B"/>
    <w:rsid w:val="003D1281"/>
    <w:rsid w:val="003D1966"/>
    <w:rsid w:val="003D1ACD"/>
    <w:rsid w:val="003D1FD5"/>
    <w:rsid w:val="003D25A9"/>
    <w:rsid w:val="003D6D5B"/>
    <w:rsid w:val="003D703A"/>
    <w:rsid w:val="003E0FCA"/>
    <w:rsid w:val="003E1645"/>
    <w:rsid w:val="003E18C9"/>
    <w:rsid w:val="003E2E81"/>
    <w:rsid w:val="003E357C"/>
    <w:rsid w:val="003E51CB"/>
    <w:rsid w:val="003E528F"/>
    <w:rsid w:val="003E6B22"/>
    <w:rsid w:val="003E6CCF"/>
    <w:rsid w:val="003F25EC"/>
    <w:rsid w:val="003F4E66"/>
    <w:rsid w:val="003F7183"/>
    <w:rsid w:val="003F7247"/>
    <w:rsid w:val="00401976"/>
    <w:rsid w:val="00401AF8"/>
    <w:rsid w:val="004024F9"/>
    <w:rsid w:val="004045F0"/>
    <w:rsid w:val="00405258"/>
    <w:rsid w:val="00405291"/>
    <w:rsid w:val="004054C5"/>
    <w:rsid w:val="00405A9C"/>
    <w:rsid w:val="00407128"/>
    <w:rsid w:val="0040783F"/>
    <w:rsid w:val="00412707"/>
    <w:rsid w:val="00412D41"/>
    <w:rsid w:val="00414133"/>
    <w:rsid w:val="00414F75"/>
    <w:rsid w:val="00415189"/>
    <w:rsid w:val="004172A4"/>
    <w:rsid w:val="004202C9"/>
    <w:rsid w:val="004205C8"/>
    <w:rsid w:val="00421A9F"/>
    <w:rsid w:val="0042257A"/>
    <w:rsid w:val="004249A4"/>
    <w:rsid w:val="0042500C"/>
    <w:rsid w:val="00426158"/>
    <w:rsid w:val="00430560"/>
    <w:rsid w:val="00430F33"/>
    <w:rsid w:val="004311EB"/>
    <w:rsid w:val="0043207E"/>
    <w:rsid w:val="00433BB4"/>
    <w:rsid w:val="00436E39"/>
    <w:rsid w:val="00440439"/>
    <w:rsid w:val="00440660"/>
    <w:rsid w:val="00440928"/>
    <w:rsid w:val="00440FE7"/>
    <w:rsid w:val="004429DF"/>
    <w:rsid w:val="004432C0"/>
    <w:rsid w:val="0044374D"/>
    <w:rsid w:val="00450955"/>
    <w:rsid w:val="00451D3E"/>
    <w:rsid w:val="00452107"/>
    <w:rsid w:val="00452CF2"/>
    <w:rsid w:val="00456BAB"/>
    <w:rsid w:val="004571DC"/>
    <w:rsid w:val="00457DD8"/>
    <w:rsid w:val="004602BE"/>
    <w:rsid w:val="004606B5"/>
    <w:rsid w:val="004610E3"/>
    <w:rsid w:val="0046341A"/>
    <w:rsid w:val="004637F1"/>
    <w:rsid w:val="004657C2"/>
    <w:rsid w:val="00466251"/>
    <w:rsid w:val="00467C2D"/>
    <w:rsid w:val="004700ED"/>
    <w:rsid w:val="00471D7B"/>
    <w:rsid w:val="004731BE"/>
    <w:rsid w:val="00473D91"/>
    <w:rsid w:val="004750EF"/>
    <w:rsid w:val="0048080A"/>
    <w:rsid w:val="00480DF8"/>
    <w:rsid w:val="004811D5"/>
    <w:rsid w:val="00481CE4"/>
    <w:rsid w:val="00482B45"/>
    <w:rsid w:val="004841A1"/>
    <w:rsid w:val="00484BC3"/>
    <w:rsid w:val="00485F72"/>
    <w:rsid w:val="00487B0F"/>
    <w:rsid w:val="00490F03"/>
    <w:rsid w:val="00491194"/>
    <w:rsid w:val="004912E4"/>
    <w:rsid w:val="00492F53"/>
    <w:rsid w:val="00497A68"/>
    <w:rsid w:val="004A031E"/>
    <w:rsid w:val="004A110A"/>
    <w:rsid w:val="004A371C"/>
    <w:rsid w:val="004A373B"/>
    <w:rsid w:val="004A3ABB"/>
    <w:rsid w:val="004A4642"/>
    <w:rsid w:val="004A564D"/>
    <w:rsid w:val="004A59B8"/>
    <w:rsid w:val="004A6C78"/>
    <w:rsid w:val="004B1E27"/>
    <w:rsid w:val="004B3544"/>
    <w:rsid w:val="004B3704"/>
    <w:rsid w:val="004B38AA"/>
    <w:rsid w:val="004B48FF"/>
    <w:rsid w:val="004B5299"/>
    <w:rsid w:val="004B65AB"/>
    <w:rsid w:val="004B6948"/>
    <w:rsid w:val="004C1DAF"/>
    <w:rsid w:val="004C1FB6"/>
    <w:rsid w:val="004C22F1"/>
    <w:rsid w:val="004C2FD5"/>
    <w:rsid w:val="004C3D72"/>
    <w:rsid w:val="004C6801"/>
    <w:rsid w:val="004C6DC7"/>
    <w:rsid w:val="004C700E"/>
    <w:rsid w:val="004C78F1"/>
    <w:rsid w:val="004D163E"/>
    <w:rsid w:val="004D25FE"/>
    <w:rsid w:val="004D2A91"/>
    <w:rsid w:val="004D2F09"/>
    <w:rsid w:val="004D4E45"/>
    <w:rsid w:val="004D73C2"/>
    <w:rsid w:val="004E01A7"/>
    <w:rsid w:val="004E137A"/>
    <w:rsid w:val="004E13A0"/>
    <w:rsid w:val="004E150F"/>
    <w:rsid w:val="004E19DB"/>
    <w:rsid w:val="004E1EB0"/>
    <w:rsid w:val="004E441E"/>
    <w:rsid w:val="004E4AA5"/>
    <w:rsid w:val="004E5437"/>
    <w:rsid w:val="004E6E4C"/>
    <w:rsid w:val="004E75C4"/>
    <w:rsid w:val="004F015C"/>
    <w:rsid w:val="004F4569"/>
    <w:rsid w:val="004F5F5C"/>
    <w:rsid w:val="004F6003"/>
    <w:rsid w:val="004F7B0D"/>
    <w:rsid w:val="004F7F07"/>
    <w:rsid w:val="005001BC"/>
    <w:rsid w:val="0050071E"/>
    <w:rsid w:val="0050133D"/>
    <w:rsid w:val="00501E2E"/>
    <w:rsid w:val="00502979"/>
    <w:rsid w:val="00503D20"/>
    <w:rsid w:val="005046D6"/>
    <w:rsid w:val="005059BC"/>
    <w:rsid w:val="00505AF3"/>
    <w:rsid w:val="005061FF"/>
    <w:rsid w:val="00507246"/>
    <w:rsid w:val="00511F28"/>
    <w:rsid w:val="00513295"/>
    <w:rsid w:val="005132C3"/>
    <w:rsid w:val="00513378"/>
    <w:rsid w:val="00515295"/>
    <w:rsid w:val="00516E11"/>
    <w:rsid w:val="00520013"/>
    <w:rsid w:val="0052173F"/>
    <w:rsid w:val="00523095"/>
    <w:rsid w:val="005231EA"/>
    <w:rsid w:val="00523960"/>
    <w:rsid w:val="005245DD"/>
    <w:rsid w:val="00524DB6"/>
    <w:rsid w:val="00525587"/>
    <w:rsid w:val="00526597"/>
    <w:rsid w:val="005274EB"/>
    <w:rsid w:val="00536885"/>
    <w:rsid w:val="00536A50"/>
    <w:rsid w:val="005379D6"/>
    <w:rsid w:val="00540C00"/>
    <w:rsid w:val="0054297A"/>
    <w:rsid w:val="00547E91"/>
    <w:rsid w:val="00550253"/>
    <w:rsid w:val="005502DF"/>
    <w:rsid w:val="005503EE"/>
    <w:rsid w:val="00550979"/>
    <w:rsid w:val="00551456"/>
    <w:rsid w:val="005538BA"/>
    <w:rsid w:val="005540AB"/>
    <w:rsid w:val="005574E9"/>
    <w:rsid w:val="005602B8"/>
    <w:rsid w:val="00560510"/>
    <w:rsid w:val="0056362F"/>
    <w:rsid w:val="005645A8"/>
    <w:rsid w:val="0056490A"/>
    <w:rsid w:val="00567809"/>
    <w:rsid w:val="00567B46"/>
    <w:rsid w:val="005707C4"/>
    <w:rsid w:val="00573852"/>
    <w:rsid w:val="005739AB"/>
    <w:rsid w:val="005748CE"/>
    <w:rsid w:val="005753DA"/>
    <w:rsid w:val="00580DD2"/>
    <w:rsid w:val="005810E6"/>
    <w:rsid w:val="0058186E"/>
    <w:rsid w:val="00583522"/>
    <w:rsid w:val="00585587"/>
    <w:rsid w:val="005865AE"/>
    <w:rsid w:val="0058708C"/>
    <w:rsid w:val="00590244"/>
    <w:rsid w:val="00590E33"/>
    <w:rsid w:val="00592CDB"/>
    <w:rsid w:val="00593465"/>
    <w:rsid w:val="0059563A"/>
    <w:rsid w:val="00596C4A"/>
    <w:rsid w:val="005A0D73"/>
    <w:rsid w:val="005A3FEF"/>
    <w:rsid w:val="005A66AA"/>
    <w:rsid w:val="005A7EEC"/>
    <w:rsid w:val="005B1930"/>
    <w:rsid w:val="005B20EA"/>
    <w:rsid w:val="005B2931"/>
    <w:rsid w:val="005B3049"/>
    <w:rsid w:val="005B34E6"/>
    <w:rsid w:val="005B41E3"/>
    <w:rsid w:val="005C0D38"/>
    <w:rsid w:val="005C119A"/>
    <w:rsid w:val="005C1762"/>
    <w:rsid w:val="005C27CF"/>
    <w:rsid w:val="005C6338"/>
    <w:rsid w:val="005D0158"/>
    <w:rsid w:val="005D14AF"/>
    <w:rsid w:val="005D1CE1"/>
    <w:rsid w:val="005D205F"/>
    <w:rsid w:val="005D48B4"/>
    <w:rsid w:val="005D52E0"/>
    <w:rsid w:val="005D66F8"/>
    <w:rsid w:val="005D688F"/>
    <w:rsid w:val="005D6A06"/>
    <w:rsid w:val="005E006A"/>
    <w:rsid w:val="005E1AB8"/>
    <w:rsid w:val="005E2EFB"/>
    <w:rsid w:val="005E4BEE"/>
    <w:rsid w:val="005E4CF9"/>
    <w:rsid w:val="005E6280"/>
    <w:rsid w:val="005E6F0D"/>
    <w:rsid w:val="005E7201"/>
    <w:rsid w:val="005E7D56"/>
    <w:rsid w:val="005F0458"/>
    <w:rsid w:val="005F1761"/>
    <w:rsid w:val="005F22F3"/>
    <w:rsid w:val="005F3AB3"/>
    <w:rsid w:val="005F42B5"/>
    <w:rsid w:val="005F7E92"/>
    <w:rsid w:val="006014EE"/>
    <w:rsid w:val="006025F6"/>
    <w:rsid w:val="006033E3"/>
    <w:rsid w:val="0060775A"/>
    <w:rsid w:val="00607CEF"/>
    <w:rsid w:val="00611376"/>
    <w:rsid w:val="00612392"/>
    <w:rsid w:val="006126C5"/>
    <w:rsid w:val="00612AEB"/>
    <w:rsid w:val="00613ACA"/>
    <w:rsid w:val="00617002"/>
    <w:rsid w:val="00621A10"/>
    <w:rsid w:val="006229FA"/>
    <w:rsid w:val="00622EAD"/>
    <w:rsid w:val="00622EBB"/>
    <w:rsid w:val="00623ACA"/>
    <w:rsid w:val="00623C6C"/>
    <w:rsid w:val="00626207"/>
    <w:rsid w:val="006265F2"/>
    <w:rsid w:val="00627387"/>
    <w:rsid w:val="0063171D"/>
    <w:rsid w:val="00631F3A"/>
    <w:rsid w:val="00632424"/>
    <w:rsid w:val="00633885"/>
    <w:rsid w:val="00633ABF"/>
    <w:rsid w:val="00634788"/>
    <w:rsid w:val="00635D9E"/>
    <w:rsid w:val="00635E75"/>
    <w:rsid w:val="0063628F"/>
    <w:rsid w:val="00636403"/>
    <w:rsid w:val="006413A2"/>
    <w:rsid w:val="00645AF5"/>
    <w:rsid w:val="006476CE"/>
    <w:rsid w:val="006508BB"/>
    <w:rsid w:val="006512CE"/>
    <w:rsid w:val="00651A4B"/>
    <w:rsid w:val="00651E72"/>
    <w:rsid w:val="00651EF1"/>
    <w:rsid w:val="006526D6"/>
    <w:rsid w:val="00653EC3"/>
    <w:rsid w:val="00654B49"/>
    <w:rsid w:val="00654E9F"/>
    <w:rsid w:val="006552E8"/>
    <w:rsid w:val="00655527"/>
    <w:rsid w:val="00655880"/>
    <w:rsid w:val="00657C25"/>
    <w:rsid w:val="00657DCC"/>
    <w:rsid w:val="0066337C"/>
    <w:rsid w:val="00664F29"/>
    <w:rsid w:val="00665B31"/>
    <w:rsid w:val="00665D67"/>
    <w:rsid w:val="00672437"/>
    <w:rsid w:val="00673608"/>
    <w:rsid w:val="00673892"/>
    <w:rsid w:val="00673EC2"/>
    <w:rsid w:val="00674980"/>
    <w:rsid w:val="00675E43"/>
    <w:rsid w:val="00676E72"/>
    <w:rsid w:val="00681B0D"/>
    <w:rsid w:val="006833BC"/>
    <w:rsid w:val="00683535"/>
    <w:rsid w:val="006902CE"/>
    <w:rsid w:val="00690CA6"/>
    <w:rsid w:val="00694E33"/>
    <w:rsid w:val="0069519E"/>
    <w:rsid w:val="0069553A"/>
    <w:rsid w:val="00696240"/>
    <w:rsid w:val="00696732"/>
    <w:rsid w:val="00696CF5"/>
    <w:rsid w:val="00697105"/>
    <w:rsid w:val="00697BB8"/>
    <w:rsid w:val="006A0278"/>
    <w:rsid w:val="006A2A73"/>
    <w:rsid w:val="006A5DD4"/>
    <w:rsid w:val="006A5E92"/>
    <w:rsid w:val="006A5FFB"/>
    <w:rsid w:val="006A68D8"/>
    <w:rsid w:val="006A79AC"/>
    <w:rsid w:val="006A79D7"/>
    <w:rsid w:val="006B0D0A"/>
    <w:rsid w:val="006B1962"/>
    <w:rsid w:val="006B2580"/>
    <w:rsid w:val="006B4870"/>
    <w:rsid w:val="006B7404"/>
    <w:rsid w:val="006B7DF4"/>
    <w:rsid w:val="006C0A46"/>
    <w:rsid w:val="006C2E91"/>
    <w:rsid w:val="006C324D"/>
    <w:rsid w:val="006C7B7B"/>
    <w:rsid w:val="006C7BD0"/>
    <w:rsid w:val="006D050F"/>
    <w:rsid w:val="006D33CB"/>
    <w:rsid w:val="006D3D2F"/>
    <w:rsid w:val="006D630B"/>
    <w:rsid w:val="006D65A2"/>
    <w:rsid w:val="006D6A99"/>
    <w:rsid w:val="006D6AA8"/>
    <w:rsid w:val="006D7675"/>
    <w:rsid w:val="006E2438"/>
    <w:rsid w:val="006E3F8E"/>
    <w:rsid w:val="006E3FB1"/>
    <w:rsid w:val="006E7418"/>
    <w:rsid w:val="006F0EA9"/>
    <w:rsid w:val="006F16E9"/>
    <w:rsid w:val="006F1B7C"/>
    <w:rsid w:val="006F2735"/>
    <w:rsid w:val="006F7974"/>
    <w:rsid w:val="006F7D15"/>
    <w:rsid w:val="00700FC9"/>
    <w:rsid w:val="00701799"/>
    <w:rsid w:val="00703C55"/>
    <w:rsid w:val="00703D0C"/>
    <w:rsid w:val="00703E20"/>
    <w:rsid w:val="007069E5"/>
    <w:rsid w:val="0070780C"/>
    <w:rsid w:val="007107C0"/>
    <w:rsid w:val="00710C87"/>
    <w:rsid w:val="00711749"/>
    <w:rsid w:val="00711D64"/>
    <w:rsid w:val="0071389F"/>
    <w:rsid w:val="007140FD"/>
    <w:rsid w:val="00716030"/>
    <w:rsid w:val="0071643A"/>
    <w:rsid w:val="007175A9"/>
    <w:rsid w:val="00721183"/>
    <w:rsid w:val="0072248E"/>
    <w:rsid w:val="00723C0C"/>
    <w:rsid w:val="007243E9"/>
    <w:rsid w:val="0072461B"/>
    <w:rsid w:val="0072482D"/>
    <w:rsid w:val="007265D0"/>
    <w:rsid w:val="00727524"/>
    <w:rsid w:val="007279DE"/>
    <w:rsid w:val="00727DF0"/>
    <w:rsid w:val="007335EE"/>
    <w:rsid w:val="007347C1"/>
    <w:rsid w:val="007352E1"/>
    <w:rsid w:val="00740776"/>
    <w:rsid w:val="00743E71"/>
    <w:rsid w:val="00746CFE"/>
    <w:rsid w:val="007501B0"/>
    <w:rsid w:val="00750DF8"/>
    <w:rsid w:val="007554E0"/>
    <w:rsid w:val="00756E1D"/>
    <w:rsid w:val="00762472"/>
    <w:rsid w:val="0076550C"/>
    <w:rsid w:val="007663A1"/>
    <w:rsid w:val="007663E2"/>
    <w:rsid w:val="00766FD9"/>
    <w:rsid w:val="007676B9"/>
    <w:rsid w:val="0077023E"/>
    <w:rsid w:val="007709C2"/>
    <w:rsid w:val="0077175A"/>
    <w:rsid w:val="00771C28"/>
    <w:rsid w:val="007731B5"/>
    <w:rsid w:val="0077337A"/>
    <w:rsid w:val="00773476"/>
    <w:rsid w:val="007744E2"/>
    <w:rsid w:val="007747A9"/>
    <w:rsid w:val="007754BE"/>
    <w:rsid w:val="007761CB"/>
    <w:rsid w:val="0078148E"/>
    <w:rsid w:val="00782381"/>
    <w:rsid w:val="0078560E"/>
    <w:rsid w:val="007859B8"/>
    <w:rsid w:val="00786228"/>
    <w:rsid w:val="00786CCF"/>
    <w:rsid w:val="00791CA5"/>
    <w:rsid w:val="00792B3C"/>
    <w:rsid w:val="007938C5"/>
    <w:rsid w:val="00794082"/>
    <w:rsid w:val="007945E7"/>
    <w:rsid w:val="00794614"/>
    <w:rsid w:val="0079684F"/>
    <w:rsid w:val="007A08F9"/>
    <w:rsid w:val="007A4645"/>
    <w:rsid w:val="007A4C17"/>
    <w:rsid w:val="007A526D"/>
    <w:rsid w:val="007A542E"/>
    <w:rsid w:val="007B155C"/>
    <w:rsid w:val="007B1C03"/>
    <w:rsid w:val="007B2C81"/>
    <w:rsid w:val="007B3614"/>
    <w:rsid w:val="007B37A0"/>
    <w:rsid w:val="007B4885"/>
    <w:rsid w:val="007B4F8B"/>
    <w:rsid w:val="007B5375"/>
    <w:rsid w:val="007C0EA0"/>
    <w:rsid w:val="007C249E"/>
    <w:rsid w:val="007C2723"/>
    <w:rsid w:val="007C30C1"/>
    <w:rsid w:val="007C4A08"/>
    <w:rsid w:val="007C4A8B"/>
    <w:rsid w:val="007C6780"/>
    <w:rsid w:val="007C6D70"/>
    <w:rsid w:val="007D0D5B"/>
    <w:rsid w:val="007D1794"/>
    <w:rsid w:val="007D1E7B"/>
    <w:rsid w:val="007D2284"/>
    <w:rsid w:val="007D2F8E"/>
    <w:rsid w:val="007D32B8"/>
    <w:rsid w:val="007D35A4"/>
    <w:rsid w:val="007D35D5"/>
    <w:rsid w:val="007D38D7"/>
    <w:rsid w:val="007D45A9"/>
    <w:rsid w:val="007D5082"/>
    <w:rsid w:val="007D67B2"/>
    <w:rsid w:val="007D6A15"/>
    <w:rsid w:val="007D7860"/>
    <w:rsid w:val="007E0B7D"/>
    <w:rsid w:val="007E2054"/>
    <w:rsid w:val="007E302E"/>
    <w:rsid w:val="007E3789"/>
    <w:rsid w:val="007E3D4D"/>
    <w:rsid w:val="007E45D2"/>
    <w:rsid w:val="007E59AE"/>
    <w:rsid w:val="007E63D5"/>
    <w:rsid w:val="007F2A6A"/>
    <w:rsid w:val="007F2CA0"/>
    <w:rsid w:val="007F5BAB"/>
    <w:rsid w:val="00800E7A"/>
    <w:rsid w:val="0080294D"/>
    <w:rsid w:val="00802E9C"/>
    <w:rsid w:val="0080472A"/>
    <w:rsid w:val="00804A47"/>
    <w:rsid w:val="00805879"/>
    <w:rsid w:val="00807336"/>
    <w:rsid w:val="00807F7E"/>
    <w:rsid w:val="008163FF"/>
    <w:rsid w:val="00816FC4"/>
    <w:rsid w:val="008172B3"/>
    <w:rsid w:val="00817F43"/>
    <w:rsid w:val="00820679"/>
    <w:rsid w:val="00820758"/>
    <w:rsid w:val="008239B3"/>
    <w:rsid w:val="00823AFA"/>
    <w:rsid w:val="0082407C"/>
    <w:rsid w:val="00825F02"/>
    <w:rsid w:val="008333C7"/>
    <w:rsid w:val="0083346C"/>
    <w:rsid w:val="00833634"/>
    <w:rsid w:val="00835040"/>
    <w:rsid w:val="0083530C"/>
    <w:rsid w:val="008363CC"/>
    <w:rsid w:val="00840E45"/>
    <w:rsid w:val="00841BC2"/>
    <w:rsid w:val="00843669"/>
    <w:rsid w:val="008436FD"/>
    <w:rsid w:val="00843CED"/>
    <w:rsid w:val="00843FFF"/>
    <w:rsid w:val="00844EDA"/>
    <w:rsid w:val="00845AA9"/>
    <w:rsid w:val="008465B5"/>
    <w:rsid w:val="00851B40"/>
    <w:rsid w:val="00851C49"/>
    <w:rsid w:val="00852143"/>
    <w:rsid w:val="008533F7"/>
    <w:rsid w:val="008540E3"/>
    <w:rsid w:val="008571EB"/>
    <w:rsid w:val="008602E3"/>
    <w:rsid w:val="00861918"/>
    <w:rsid w:val="00861DBF"/>
    <w:rsid w:val="0086266C"/>
    <w:rsid w:val="008637DC"/>
    <w:rsid w:val="00863B71"/>
    <w:rsid w:val="00864A3C"/>
    <w:rsid w:val="00865287"/>
    <w:rsid w:val="00867B4D"/>
    <w:rsid w:val="0087080F"/>
    <w:rsid w:val="00870BDF"/>
    <w:rsid w:val="00872065"/>
    <w:rsid w:val="00874925"/>
    <w:rsid w:val="00875413"/>
    <w:rsid w:val="008765C9"/>
    <w:rsid w:val="00877130"/>
    <w:rsid w:val="00882887"/>
    <w:rsid w:val="00883CAA"/>
    <w:rsid w:val="00886905"/>
    <w:rsid w:val="00886C8C"/>
    <w:rsid w:val="00887083"/>
    <w:rsid w:val="00890EC8"/>
    <w:rsid w:val="008911B8"/>
    <w:rsid w:val="008951D3"/>
    <w:rsid w:val="00896442"/>
    <w:rsid w:val="008970D5"/>
    <w:rsid w:val="00897CF3"/>
    <w:rsid w:val="00897DA1"/>
    <w:rsid w:val="008A1D47"/>
    <w:rsid w:val="008A2E4A"/>
    <w:rsid w:val="008A3491"/>
    <w:rsid w:val="008A59F8"/>
    <w:rsid w:val="008A601C"/>
    <w:rsid w:val="008A63D2"/>
    <w:rsid w:val="008A73A7"/>
    <w:rsid w:val="008B048F"/>
    <w:rsid w:val="008B075C"/>
    <w:rsid w:val="008B0B1F"/>
    <w:rsid w:val="008B2D99"/>
    <w:rsid w:val="008B4BDF"/>
    <w:rsid w:val="008B6738"/>
    <w:rsid w:val="008B7310"/>
    <w:rsid w:val="008B791B"/>
    <w:rsid w:val="008B7E63"/>
    <w:rsid w:val="008C31EF"/>
    <w:rsid w:val="008C3D93"/>
    <w:rsid w:val="008C4AB7"/>
    <w:rsid w:val="008C650B"/>
    <w:rsid w:val="008C6925"/>
    <w:rsid w:val="008C7819"/>
    <w:rsid w:val="008D04E1"/>
    <w:rsid w:val="008D24F6"/>
    <w:rsid w:val="008D3E81"/>
    <w:rsid w:val="008D4E47"/>
    <w:rsid w:val="008D59D9"/>
    <w:rsid w:val="008D7659"/>
    <w:rsid w:val="008D77A3"/>
    <w:rsid w:val="008E13D8"/>
    <w:rsid w:val="008E14B7"/>
    <w:rsid w:val="008E160D"/>
    <w:rsid w:val="008E2929"/>
    <w:rsid w:val="008E36E7"/>
    <w:rsid w:val="008E3F12"/>
    <w:rsid w:val="008E57FC"/>
    <w:rsid w:val="008E6393"/>
    <w:rsid w:val="008E767D"/>
    <w:rsid w:val="008F1815"/>
    <w:rsid w:val="008F25F8"/>
    <w:rsid w:val="008F3811"/>
    <w:rsid w:val="008F5944"/>
    <w:rsid w:val="008F6310"/>
    <w:rsid w:val="008F6E7D"/>
    <w:rsid w:val="008F7831"/>
    <w:rsid w:val="00900146"/>
    <w:rsid w:val="00902D44"/>
    <w:rsid w:val="00902F4E"/>
    <w:rsid w:val="0090333C"/>
    <w:rsid w:val="009055DC"/>
    <w:rsid w:val="0090576D"/>
    <w:rsid w:val="00906344"/>
    <w:rsid w:val="0091030B"/>
    <w:rsid w:val="00910798"/>
    <w:rsid w:val="009121A5"/>
    <w:rsid w:val="009136E0"/>
    <w:rsid w:val="00915BA7"/>
    <w:rsid w:val="00917260"/>
    <w:rsid w:val="00917951"/>
    <w:rsid w:val="00920C07"/>
    <w:rsid w:val="00920E5B"/>
    <w:rsid w:val="00922BF3"/>
    <w:rsid w:val="00924537"/>
    <w:rsid w:val="00924C5D"/>
    <w:rsid w:val="00924E0F"/>
    <w:rsid w:val="00925361"/>
    <w:rsid w:val="0092750D"/>
    <w:rsid w:val="00931901"/>
    <w:rsid w:val="0093250D"/>
    <w:rsid w:val="00932CBD"/>
    <w:rsid w:val="00932CC2"/>
    <w:rsid w:val="00934BEC"/>
    <w:rsid w:val="0093549E"/>
    <w:rsid w:val="00942B71"/>
    <w:rsid w:val="00945337"/>
    <w:rsid w:val="00945450"/>
    <w:rsid w:val="0094549F"/>
    <w:rsid w:val="00945775"/>
    <w:rsid w:val="0094684A"/>
    <w:rsid w:val="00946EC4"/>
    <w:rsid w:val="00950236"/>
    <w:rsid w:val="0095172F"/>
    <w:rsid w:val="0095430F"/>
    <w:rsid w:val="00954E11"/>
    <w:rsid w:val="009555CB"/>
    <w:rsid w:val="0096063E"/>
    <w:rsid w:val="009613CD"/>
    <w:rsid w:val="00961A6C"/>
    <w:rsid w:val="009625E4"/>
    <w:rsid w:val="0096364E"/>
    <w:rsid w:val="00963DE5"/>
    <w:rsid w:val="00963E15"/>
    <w:rsid w:val="00963FA5"/>
    <w:rsid w:val="00964CE3"/>
    <w:rsid w:val="00965CF1"/>
    <w:rsid w:val="0096603D"/>
    <w:rsid w:val="00966290"/>
    <w:rsid w:val="009712AA"/>
    <w:rsid w:val="00971FA2"/>
    <w:rsid w:val="009720C9"/>
    <w:rsid w:val="0097262E"/>
    <w:rsid w:val="00972703"/>
    <w:rsid w:val="00972F6E"/>
    <w:rsid w:val="009730BA"/>
    <w:rsid w:val="009739A9"/>
    <w:rsid w:val="00975488"/>
    <w:rsid w:val="0097608F"/>
    <w:rsid w:val="00980AD7"/>
    <w:rsid w:val="00983731"/>
    <w:rsid w:val="00983E48"/>
    <w:rsid w:val="00985867"/>
    <w:rsid w:val="009861F5"/>
    <w:rsid w:val="00986DCA"/>
    <w:rsid w:val="009870EA"/>
    <w:rsid w:val="009871E6"/>
    <w:rsid w:val="0099063C"/>
    <w:rsid w:val="009920B2"/>
    <w:rsid w:val="009921C1"/>
    <w:rsid w:val="009923A2"/>
    <w:rsid w:val="00993B03"/>
    <w:rsid w:val="00995494"/>
    <w:rsid w:val="009955B0"/>
    <w:rsid w:val="00996224"/>
    <w:rsid w:val="0099685C"/>
    <w:rsid w:val="009977CC"/>
    <w:rsid w:val="009A0200"/>
    <w:rsid w:val="009A1943"/>
    <w:rsid w:val="009A2F7A"/>
    <w:rsid w:val="009A3E61"/>
    <w:rsid w:val="009A3FD9"/>
    <w:rsid w:val="009A6017"/>
    <w:rsid w:val="009B0357"/>
    <w:rsid w:val="009B20B0"/>
    <w:rsid w:val="009B28B1"/>
    <w:rsid w:val="009B405A"/>
    <w:rsid w:val="009B43B7"/>
    <w:rsid w:val="009B4E29"/>
    <w:rsid w:val="009B576F"/>
    <w:rsid w:val="009B7DAF"/>
    <w:rsid w:val="009C1E86"/>
    <w:rsid w:val="009C2A9C"/>
    <w:rsid w:val="009C34EE"/>
    <w:rsid w:val="009C402F"/>
    <w:rsid w:val="009C41E9"/>
    <w:rsid w:val="009C5808"/>
    <w:rsid w:val="009C7118"/>
    <w:rsid w:val="009C7B0E"/>
    <w:rsid w:val="009D0067"/>
    <w:rsid w:val="009D0A13"/>
    <w:rsid w:val="009D391A"/>
    <w:rsid w:val="009D413B"/>
    <w:rsid w:val="009D542B"/>
    <w:rsid w:val="009D5BA1"/>
    <w:rsid w:val="009D5E98"/>
    <w:rsid w:val="009D62F2"/>
    <w:rsid w:val="009D7DD7"/>
    <w:rsid w:val="009E1E86"/>
    <w:rsid w:val="009E3103"/>
    <w:rsid w:val="009E32B9"/>
    <w:rsid w:val="009E7039"/>
    <w:rsid w:val="009E766B"/>
    <w:rsid w:val="009E7FE6"/>
    <w:rsid w:val="009F33CF"/>
    <w:rsid w:val="009F675A"/>
    <w:rsid w:val="009F7231"/>
    <w:rsid w:val="009F7319"/>
    <w:rsid w:val="00A02A3F"/>
    <w:rsid w:val="00A0394A"/>
    <w:rsid w:val="00A050A3"/>
    <w:rsid w:val="00A06728"/>
    <w:rsid w:val="00A07578"/>
    <w:rsid w:val="00A114F4"/>
    <w:rsid w:val="00A116F2"/>
    <w:rsid w:val="00A1244D"/>
    <w:rsid w:val="00A14A7C"/>
    <w:rsid w:val="00A154E8"/>
    <w:rsid w:val="00A15F2C"/>
    <w:rsid w:val="00A1640E"/>
    <w:rsid w:val="00A16CBD"/>
    <w:rsid w:val="00A20B47"/>
    <w:rsid w:val="00A21D4C"/>
    <w:rsid w:val="00A2290D"/>
    <w:rsid w:val="00A232A2"/>
    <w:rsid w:val="00A2335C"/>
    <w:rsid w:val="00A2413C"/>
    <w:rsid w:val="00A25C3A"/>
    <w:rsid w:val="00A2645A"/>
    <w:rsid w:val="00A2681C"/>
    <w:rsid w:val="00A307AB"/>
    <w:rsid w:val="00A31FF7"/>
    <w:rsid w:val="00A34C0C"/>
    <w:rsid w:val="00A402DD"/>
    <w:rsid w:val="00A40C48"/>
    <w:rsid w:val="00A416D4"/>
    <w:rsid w:val="00A42AC0"/>
    <w:rsid w:val="00A438F9"/>
    <w:rsid w:val="00A441C3"/>
    <w:rsid w:val="00A44DED"/>
    <w:rsid w:val="00A46EDE"/>
    <w:rsid w:val="00A5018B"/>
    <w:rsid w:val="00A513A4"/>
    <w:rsid w:val="00A5340D"/>
    <w:rsid w:val="00A540BD"/>
    <w:rsid w:val="00A5528F"/>
    <w:rsid w:val="00A5607B"/>
    <w:rsid w:val="00A60292"/>
    <w:rsid w:val="00A61626"/>
    <w:rsid w:val="00A62F36"/>
    <w:rsid w:val="00A63F6F"/>
    <w:rsid w:val="00A64355"/>
    <w:rsid w:val="00A651A7"/>
    <w:rsid w:val="00A719BD"/>
    <w:rsid w:val="00A73919"/>
    <w:rsid w:val="00A73EC2"/>
    <w:rsid w:val="00A74C06"/>
    <w:rsid w:val="00A77693"/>
    <w:rsid w:val="00A808B1"/>
    <w:rsid w:val="00A80F2B"/>
    <w:rsid w:val="00A81ED6"/>
    <w:rsid w:val="00A831D4"/>
    <w:rsid w:val="00A85CB5"/>
    <w:rsid w:val="00A86591"/>
    <w:rsid w:val="00A86DE3"/>
    <w:rsid w:val="00A87F8A"/>
    <w:rsid w:val="00A92E80"/>
    <w:rsid w:val="00A9537D"/>
    <w:rsid w:val="00A957DB"/>
    <w:rsid w:val="00A973F4"/>
    <w:rsid w:val="00AA0BF5"/>
    <w:rsid w:val="00AA1E43"/>
    <w:rsid w:val="00AA21F7"/>
    <w:rsid w:val="00AA24B2"/>
    <w:rsid w:val="00AA30F4"/>
    <w:rsid w:val="00AA3446"/>
    <w:rsid w:val="00AA3B27"/>
    <w:rsid w:val="00AA3D1B"/>
    <w:rsid w:val="00AA4F96"/>
    <w:rsid w:val="00AA628D"/>
    <w:rsid w:val="00AA65BA"/>
    <w:rsid w:val="00AA65D2"/>
    <w:rsid w:val="00AB22EE"/>
    <w:rsid w:val="00AB27B2"/>
    <w:rsid w:val="00AB3DB1"/>
    <w:rsid w:val="00AB4E1C"/>
    <w:rsid w:val="00AB5C7D"/>
    <w:rsid w:val="00AC6CF6"/>
    <w:rsid w:val="00AD12F3"/>
    <w:rsid w:val="00AD1766"/>
    <w:rsid w:val="00AD39C7"/>
    <w:rsid w:val="00AD56FD"/>
    <w:rsid w:val="00AD5B65"/>
    <w:rsid w:val="00AD6BA6"/>
    <w:rsid w:val="00AE1594"/>
    <w:rsid w:val="00AE2B44"/>
    <w:rsid w:val="00AE2B75"/>
    <w:rsid w:val="00AE3689"/>
    <w:rsid w:val="00AE4B6C"/>
    <w:rsid w:val="00AE4CF3"/>
    <w:rsid w:val="00AE6BC3"/>
    <w:rsid w:val="00AE6EC4"/>
    <w:rsid w:val="00AF03AD"/>
    <w:rsid w:val="00AF3627"/>
    <w:rsid w:val="00AF3760"/>
    <w:rsid w:val="00AF381E"/>
    <w:rsid w:val="00AF38BC"/>
    <w:rsid w:val="00AF46F5"/>
    <w:rsid w:val="00B0373F"/>
    <w:rsid w:val="00B0465F"/>
    <w:rsid w:val="00B104AA"/>
    <w:rsid w:val="00B11C3B"/>
    <w:rsid w:val="00B12982"/>
    <w:rsid w:val="00B14D9B"/>
    <w:rsid w:val="00B15893"/>
    <w:rsid w:val="00B247B3"/>
    <w:rsid w:val="00B313BF"/>
    <w:rsid w:val="00B314F4"/>
    <w:rsid w:val="00B31DF1"/>
    <w:rsid w:val="00B32D9C"/>
    <w:rsid w:val="00B3320D"/>
    <w:rsid w:val="00B3336D"/>
    <w:rsid w:val="00B33654"/>
    <w:rsid w:val="00B33A9D"/>
    <w:rsid w:val="00B3561E"/>
    <w:rsid w:val="00B3777C"/>
    <w:rsid w:val="00B37BAE"/>
    <w:rsid w:val="00B41174"/>
    <w:rsid w:val="00B4148B"/>
    <w:rsid w:val="00B43FB8"/>
    <w:rsid w:val="00B44C70"/>
    <w:rsid w:val="00B45083"/>
    <w:rsid w:val="00B45544"/>
    <w:rsid w:val="00B4562D"/>
    <w:rsid w:val="00B45CE7"/>
    <w:rsid w:val="00B47077"/>
    <w:rsid w:val="00B47B48"/>
    <w:rsid w:val="00B47FE2"/>
    <w:rsid w:val="00B50807"/>
    <w:rsid w:val="00B51E78"/>
    <w:rsid w:val="00B52544"/>
    <w:rsid w:val="00B52B5D"/>
    <w:rsid w:val="00B54066"/>
    <w:rsid w:val="00B546C4"/>
    <w:rsid w:val="00B567BA"/>
    <w:rsid w:val="00B57544"/>
    <w:rsid w:val="00B61311"/>
    <w:rsid w:val="00B6358E"/>
    <w:rsid w:val="00B63671"/>
    <w:rsid w:val="00B65460"/>
    <w:rsid w:val="00B65B01"/>
    <w:rsid w:val="00B65B4F"/>
    <w:rsid w:val="00B70650"/>
    <w:rsid w:val="00B70EE0"/>
    <w:rsid w:val="00B71E65"/>
    <w:rsid w:val="00B74A52"/>
    <w:rsid w:val="00B76044"/>
    <w:rsid w:val="00B76EAE"/>
    <w:rsid w:val="00B7797C"/>
    <w:rsid w:val="00B81B60"/>
    <w:rsid w:val="00B84612"/>
    <w:rsid w:val="00B84971"/>
    <w:rsid w:val="00B849EB"/>
    <w:rsid w:val="00B85539"/>
    <w:rsid w:val="00B87092"/>
    <w:rsid w:val="00B876A3"/>
    <w:rsid w:val="00B87CB2"/>
    <w:rsid w:val="00B9284C"/>
    <w:rsid w:val="00B9313C"/>
    <w:rsid w:val="00B954C1"/>
    <w:rsid w:val="00B95EE0"/>
    <w:rsid w:val="00B96BDE"/>
    <w:rsid w:val="00B9725E"/>
    <w:rsid w:val="00BA004D"/>
    <w:rsid w:val="00BA1621"/>
    <w:rsid w:val="00BA1C67"/>
    <w:rsid w:val="00BA20CF"/>
    <w:rsid w:val="00BA22DC"/>
    <w:rsid w:val="00BA275F"/>
    <w:rsid w:val="00BA3AAE"/>
    <w:rsid w:val="00BA548A"/>
    <w:rsid w:val="00BA5558"/>
    <w:rsid w:val="00BA5C91"/>
    <w:rsid w:val="00BB13AD"/>
    <w:rsid w:val="00BB1AD0"/>
    <w:rsid w:val="00BB1AFA"/>
    <w:rsid w:val="00BB3806"/>
    <w:rsid w:val="00BB3F7C"/>
    <w:rsid w:val="00BB6ADD"/>
    <w:rsid w:val="00BC12B5"/>
    <w:rsid w:val="00BC2C9B"/>
    <w:rsid w:val="00BC3121"/>
    <w:rsid w:val="00BC42DA"/>
    <w:rsid w:val="00BC5E0D"/>
    <w:rsid w:val="00BC7D98"/>
    <w:rsid w:val="00BD11B8"/>
    <w:rsid w:val="00BD38D5"/>
    <w:rsid w:val="00BD511E"/>
    <w:rsid w:val="00BD579E"/>
    <w:rsid w:val="00BD69F1"/>
    <w:rsid w:val="00BD6BED"/>
    <w:rsid w:val="00BD7065"/>
    <w:rsid w:val="00BE03A2"/>
    <w:rsid w:val="00BE1420"/>
    <w:rsid w:val="00BE3B23"/>
    <w:rsid w:val="00BE50CD"/>
    <w:rsid w:val="00BE7B9D"/>
    <w:rsid w:val="00BF00DD"/>
    <w:rsid w:val="00BF0DCB"/>
    <w:rsid w:val="00BF0FFF"/>
    <w:rsid w:val="00BF33A1"/>
    <w:rsid w:val="00BF6C67"/>
    <w:rsid w:val="00BF79FB"/>
    <w:rsid w:val="00BF7E27"/>
    <w:rsid w:val="00C0234E"/>
    <w:rsid w:val="00C02B60"/>
    <w:rsid w:val="00C03939"/>
    <w:rsid w:val="00C03B8C"/>
    <w:rsid w:val="00C03BA3"/>
    <w:rsid w:val="00C04B72"/>
    <w:rsid w:val="00C05D32"/>
    <w:rsid w:val="00C05FD2"/>
    <w:rsid w:val="00C06DA6"/>
    <w:rsid w:val="00C06F49"/>
    <w:rsid w:val="00C07C4B"/>
    <w:rsid w:val="00C10240"/>
    <w:rsid w:val="00C11702"/>
    <w:rsid w:val="00C15966"/>
    <w:rsid w:val="00C162FB"/>
    <w:rsid w:val="00C2072C"/>
    <w:rsid w:val="00C22453"/>
    <w:rsid w:val="00C22B0E"/>
    <w:rsid w:val="00C22E35"/>
    <w:rsid w:val="00C230DC"/>
    <w:rsid w:val="00C30DF7"/>
    <w:rsid w:val="00C3184A"/>
    <w:rsid w:val="00C31880"/>
    <w:rsid w:val="00C31A13"/>
    <w:rsid w:val="00C33C3E"/>
    <w:rsid w:val="00C33F6D"/>
    <w:rsid w:val="00C35DC3"/>
    <w:rsid w:val="00C40BB9"/>
    <w:rsid w:val="00C4154F"/>
    <w:rsid w:val="00C41B72"/>
    <w:rsid w:val="00C43713"/>
    <w:rsid w:val="00C44919"/>
    <w:rsid w:val="00C45496"/>
    <w:rsid w:val="00C4607D"/>
    <w:rsid w:val="00C4649F"/>
    <w:rsid w:val="00C47DCD"/>
    <w:rsid w:val="00C50CAC"/>
    <w:rsid w:val="00C50F15"/>
    <w:rsid w:val="00C513BE"/>
    <w:rsid w:val="00C51DE5"/>
    <w:rsid w:val="00C52043"/>
    <w:rsid w:val="00C533C5"/>
    <w:rsid w:val="00C54B5C"/>
    <w:rsid w:val="00C54C7F"/>
    <w:rsid w:val="00C56D0A"/>
    <w:rsid w:val="00C6114B"/>
    <w:rsid w:val="00C61C5C"/>
    <w:rsid w:val="00C61EC4"/>
    <w:rsid w:val="00C62271"/>
    <w:rsid w:val="00C64282"/>
    <w:rsid w:val="00C6501F"/>
    <w:rsid w:val="00C655C3"/>
    <w:rsid w:val="00C65E7F"/>
    <w:rsid w:val="00C71262"/>
    <w:rsid w:val="00C71982"/>
    <w:rsid w:val="00C71F87"/>
    <w:rsid w:val="00C73DB0"/>
    <w:rsid w:val="00C748EF"/>
    <w:rsid w:val="00C74FE3"/>
    <w:rsid w:val="00C76015"/>
    <w:rsid w:val="00C83860"/>
    <w:rsid w:val="00C83BA6"/>
    <w:rsid w:val="00C840DF"/>
    <w:rsid w:val="00C84494"/>
    <w:rsid w:val="00C84D59"/>
    <w:rsid w:val="00C84E65"/>
    <w:rsid w:val="00C852D7"/>
    <w:rsid w:val="00C87317"/>
    <w:rsid w:val="00C87750"/>
    <w:rsid w:val="00C87835"/>
    <w:rsid w:val="00C90633"/>
    <w:rsid w:val="00C9158F"/>
    <w:rsid w:val="00C91A01"/>
    <w:rsid w:val="00C924AF"/>
    <w:rsid w:val="00C94503"/>
    <w:rsid w:val="00C9462D"/>
    <w:rsid w:val="00C94E95"/>
    <w:rsid w:val="00C950E5"/>
    <w:rsid w:val="00C955F4"/>
    <w:rsid w:val="00C96C8B"/>
    <w:rsid w:val="00CA0876"/>
    <w:rsid w:val="00CA2433"/>
    <w:rsid w:val="00CA2455"/>
    <w:rsid w:val="00CA3625"/>
    <w:rsid w:val="00CA3969"/>
    <w:rsid w:val="00CA396E"/>
    <w:rsid w:val="00CA6E13"/>
    <w:rsid w:val="00CB1648"/>
    <w:rsid w:val="00CB1B09"/>
    <w:rsid w:val="00CB2E8A"/>
    <w:rsid w:val="00CB3C42"/>
    <w:rsid w:val="00CB4B2C"/>
    <w:rsid w:val="00CB4C54"/>
    <w:rsid w:val="00CB6593"/>
    <w:rsid w:val="00CC0140"/>
    <w:rsid w:val="00CC12F7"/>
    <w:rsid w:val="00CC147F"/>
    <w:rsid w:val="00CC3E1A"/>
    <w:rsid w:val="00CC48DB"/>
    <w:rsid w:val="00CC5D81"/>
    <w:rsid w:val="00CC753A"/>
    <w:rsid w:val="00CD1D0F"/>
    <w:rsid w:val="00CD23A3"/>
    <w:rsid w:val="00CD41BD"/>
    <w:rsid w:val="00CD43FD"/>
    <w:rsid w:val="00CD4E22"/>
    <w:rsid w:val="00CD522B"/>
    <w:rsid w:val="00CD5E54"/>
    <w:rsid w:val="00CD5FCB"/>
    <w:rsid w:val="00CD60E2"/>
    <w:rsid w:val="00CD65CF"/>
    <w:rsid w:val="00CE12B3"/>
    <w:rsid w:val="00CE5674"/>
    <w:rsid w:val="00CE64B5"/>
    <w:rsid w:val="00CF0E92"/>
    <w:rsid w:val="00CF28E5"/>
    <w:rsid w:val="00CF354F"/>
    <w:rsid w:val="00CF4630"/>
    <w:rsid w:val="00CF5CC8"/>
    <w:rsid w:val="00CF6BCD"/>
    <w:rsid w:val="00CF7002"/>
    <w:rsid w:val="00D028F7"/>
    <w:rsid w:val="00D02C1E"/>
    <w:rsid w:val="00D0377B"/>
    <w:rsid w:val="00D0451C"/>
    <w:rsid w:val="00D04D8D"/>
    <w:rsid w:val="00D04D9D"/>
    <w:rsid w:val="00D05324"/>
    <w:rsid w:val="00D05C8C"/>
    <w:rsid w:val="00D06662"/>
    <w:rsid w:val="00D07149"/>
    <w:rsid w:val="00D101C3"/>
    <w:rsid w:val="00D10AC1"/>
    <w:rsid w:val="00D12BF8"/>
    <w:rsid w:val="00D13007"/>
    <w:rsid w:val="00D14182"/>
    <w:rsid w:val="00D147E1"/>
    <w:rsid w:val="00D14AC4"/>
    <w:rsid w:val="00D15A0C"/>
    <w:rsid w:val="00D1604A"/>
    <w:rsid w:val="00D20B30"/>
    <w:rsid w:val="00D21D77"/>
    <w:rsid w:val="00D23FF4"/>
    <w:rsid w:val="00D24467"/>
    <w:rsid w:val="00D250E9"/>
    <w:rsid w:val="00D2788A"/>
    <w:rsid w:val="00D3082D"/>
    <w:rsid w:val="00D31F14"/>
    <w:rsid w:val="00D32BC6"/>
    <w:rsid w:val="00D32C5C"/>
    <w:rsid w:val="00D34441"/>
    <w:rsid w:val="00D3494A"/>
    <w:rsid w:val="00D3563F"/>
    <w:rsid w:val="00D37C74"/>
    <w:rsid w:val="00D401C1"/>
    <w:rsid w:val="00D40EA9"/>
    <w:rsid w:val="00D4155E"/>
    <w:rsid w:val="00D41822"/>
    <w:rsid w:val="00D41E84"/>
    <w:rsid w:val="00D421CD"/>
    <w:rsid w:val="00D42C56"/>
    <w:rsid w:val="00D4393F"/>
    <w:rsid w:val="00D43ACD"/>
    <w:rsid w:val="00D44818"/>
    <w:rsid w:val="00D458D7"/>
    <w:rsid w:val="00D47895"/>
    <w:rsid w:val="00D51176"/>
    <w:rsid w:val="00D51591"/>
    <w:rsid w:val="00D52EE9"/>
    <w:rsid w:val="00D52FBB"/>
    <w:rsid w:val="00D53472"/>
    <w:rsid w:val="00D54364"/>
    <w:rsid w:val="00D54DBF"/>
    <w:rsid w:val="00D54F92"/>
    <w:rsid w:val="00D6353F"/>
    <w:rsid w:val="00D653B0"/>
    <w:rsid w:val="00D663CD"/>
    <w:rsid w:val="00D6689C"/>
    <w:rsid w:val="00D708AC"/>
    <w:rsid w:val="00D718EA"/>
    <w:rsid w:val="00D73807"/>
    <w:rsid w:val="00D74D61"/>
    <w:rsid w:val="00D7664B"/>
    <w:rsid w:val="00D76C75"/>
    <w:rsid w:val="00D811A4"/>
    <w:rsid w:val="00D83E26"/>
    <w:rsid w:val="00D84410"/>
    <w:rsid w:val="00D8454E"/>
    <w:rsid w:val="00D863C3"/>
    <w:rsid w:val="00D9050E"/>
    <w:rsid w:val="00D91BF8"/>
    <w:rsid w:val="00D93E13"/>
    <w:rsid w:val="00D9648A"/>
    <w:rsid w:val="00D970B4"/>
    <w:rsid w:val="00DA25C7"/>
    <w:rsid w:val="00DA3856"/>
    <w:rsid w:val="00DA3BC7"/>
    <w:rsid w:val="00DA4FA2"/>
    <w:rsid w:val="00DA5966"/>
    <w:rsid w:val="00DA5CF5"/>
    <w:rsid w:val="00DA5DA6"/>
    <w:rsid w:val="00DA6368"/>
    <w:rsid w:val="00DA6824"/>
    <w:rsid w:val="00DA7C0C"/>
    <w:rsid w:val="00DA7CE8"/>
    <w:rsid w:val="00DB0620"/>
    <w:rsid w:val="00DB3C11"/>
    <w:rsid w:val="00DB4C64"/>
    <w:rsid w:val="00DB535D"/>
    <w:rsid w:val="00DB7FC4"/>
    <w:rsid w:val="00DC1142"/>
    <w:rsid w:val="00DC24DC"/>
    <w:rsid w:val="00DC26E7"/>
    <w:rsid w:val="00DC352A"/>
    <w:rsid w:val="00DC44F4"/>
    <w:rsid w:val="00DC51DE"/>
    <w:rsid w:val="00DC5F35"/>
    <w:rsid w:val="00DC64A6"/>
    <w:rsid w:val="00DC671D"/>
    <w:rsid w:val="00DC6CEB"/>
    <w:rsid w:val="00DD066A"/>
    <w:rsid w:val="00DD0E3E"/>
    <w:rsid w:val="00DD2A5E"/>
    <w:rsid w:val="00DD3A89"/>
    <w:rsid w:val="00DD71FD"/>
    <w:rsid w:val="00DE04C4"/>
    <w:rsid w:val="00DE1EED"/>
    <w:rsid w:val="00DE2369"/>
    <w:rsid w:val="00DE2754"/>
    <w:rsid w:val="00DE5D17"/>
    <w:rsid w:val="00DE65F2"/>
    <w:rsid w:val="00DE6F4C"/>
    <w:rsid w:val="00DE7D21"/>
    <w:rsid w:val="00DF0CAF"/>
    <w:rsid w:val="00DF0CD1"/>
    <w:rsid w:val="00DF14F1"/>
    <w:rsid w:val="00DF166B"/>
    <w:rsid w:val="00DF4D04"/>
    <w:rsid w:val="00DF4EDB"/>
    <w:rsid w:val="00DF5DEA"/>
    <w:rsid w:val="00DF749D"/>
    <w:rsid w:val="00DF7A4E"/>
    <w:rsid w:val="00E0098B"/>
    <w:rsid w:val="00E00B37"/>
    <w:rsid w:val="00E00BCE"/>
    <w:rsid w:val="00E02C38"/>
    <w:rsid w:val="00E064F4"/>
    <w:rsid w:val="00E066AC"/>
    <w:rsid w:val="00E109A4"/>
    <w:rsid w:val="00E1102A"/>
    <w:rsid w:val="00E12A0C"/>
    <w:rsid w:val="00E14D3D"/>
    <w:rsid w:val="00E16732"/>
    <w:rsid w:val="00E168BD"/>
    <w:rsid w:val="00E16FD6"/>
    <w:rsid w:val="00E1744D"/>
    <w:rsid w:val="00E20280"/>
    <w:rsid w:val="00E213A6"/>
    <w:rsid w:val="00E217B5"/>
    <w:rsid w:val="00E227A9"/>
    <w:rsid w:val="00E23DAF"/>
    <w:rsid w:val="00E2528F"/>
    <w:rsid w:val="00E252FE"/>
    <w:rsid w:val="00E2548C"/>
    <w:rsid w:val="00E2713A"/>
    <w:rsid w:val="00E275EA"/>
    <w:rsid w:val="00E324A3"/>
    <w:rsid w:val="00E32749"/>
    <w:rsid w:val="00E3308C"/>
    <w:rsid w:val="00E33854"/>
    <w:rsid w:val="00E346AD"/>
    <w:rsid w:val="00E34C7D"/>
    <w:rsid w:val="00E35818"/>
    <w:rsid w:val="00E35862"/>
    <w:rsid w:val="00E35F16"/>
    <w:rsid w:val="00E363B7"/>
    <w:rsid w:val="00E374D5"/>
    <w:rsid w:val="00E41646"/>
    <w:rsid w:val="00E42865"/>
    <w:rsid w:val="00E42DFA"/>
    <w:rsid w:val="00E43CB2"/>
    <w:rsid w:val="00E43DB7"/>
    <w:rsid w:val="00E44B96"/>
    <w:rsid w:val="00E45271"/>
    <w:rsid w:val="00E46526"/>
    <w:rsid w:val="00E47D03"/>
    <w:rsid w:val="00E50818"/>
    <w:rsid w:val="00E54CF2"/>
    <w:rsid w:val="00E60E35"/>
    <w:rsid w:val="00E60F05"/>
    <w:rsid w:val="00E6244D"/>
    <w:rsid w:val="00E643EB"/>
    <w:rsid w:val="00E670F8"/>
    <w:rsid w:val="00E6724B"/>
    <w:rsid w:val="00E67BCA"/>
    <w:rsid w:val="00E710B9"/>
    <w:rsid w:val="00E718FA"/>
    <w:rsid w:val="00E745B2"/>
    <w:rsid w:val="00E7542B"/>
    <w:rsid w:val="00E75865"/>
    <w:rsid w:val="00E7606F"/>
    <w:rsid w:val="00E77658"/>
    <w:rsid w:val="00E8211B"/>
    <w:rsid w:val="00E82D4C"/>
    <w:rsid w:val="00E83B7C"/>
    <w:rsid w:val="00E87E7F"/>
    <w:rsid w:val="00E91417"/>
    <w:rsid w:val="00E92569"/>
    <w:rsid w:val="00E93540"/>
    <w:rsid w:val="00E938F1"/>
    <w:rsid w:val="00E9623D"/>
    <w:rsid w:val="00E97AA6"/>
    <w:rsid w:val="00EA1B00"/>
    <w:rsid w:val="00EA2022"/>
    <w:rsid w:val="00EA3001"/>
    <w:rsid w:val="00EA4325"/>
    <w:rsid w:val="00EA432B"/>
    <w:rsid w:val="00EA6F72"/>
    <w:rsid w:val="00EA7CBB"/>
    <w:rsid w:val="00EB13F6"/>
    <w:rsid w:val="00EB17FC"/>
    <w:rsid w:val="00EB194C"/>
    <w:rsid w:val="00EB2DED"/>
    <w:rsid w:val="00EB3C33"/>
    <w:rsid w:val="00EB403B"/>
    <w:rsid w:val="00EB502C"/>
    <w:rsid w:val="00EB5EDB"/>
    <w:rsid w:val="00EB60E9"/>
    <w:rsid w:val="00EB6288"/>
    <w:rsid w:val="00EC0BFE"/>
    <w:rsid w:val="00EC186B"/>
    <w:rsid w:val="00EC2A28"/>
    <w:rsid w:val="00EC2C04"/>
    <w:rsid w:val="00EC5516"/>
    <w:rsid w:val="00EC5A50"/>
    <w:rsid w:val="00EC7F1C"/>
    <w:rsid w:val="00ED08B4"/>
    <w:rsid w:val="00ED4D2B"/>
    <w:rsid w:val="00ED5405"/>
    <w:rsid w:val="00ED5464"/>
    <w:rsid w:val="00ED72E3"/>
    <w:rsid w:val="00ED7B9D"/>
    <w:rsid w:val="00ED7FC7"/>
    <w:rsid w:val="00EE16BF"/>
    <w:rsid w:val="00EE214D"/>
    <w:rsid w:val="00EE278F"/>
    <w:rsid w:val="00EE38C2"/>
    <w:rsid w:val="00EE456B"/>
    <w:rsid w:val="00EE5693"/>
    <w:rsid w:val="00EE685A"/>
    <w:rsid w:val="00EE6B60"/>
    <w:rsid w:val="00EF3E33"/>
    <w:rsid w:val="00EF44D7"/>
    <w:rsid w:val="00EF46C5"/>
    <w:rsid w:val="00EF57C7"/>
    <w:rsid w:val="00EF58DE"/>
    <w:rsid w:val="00EF74A1"/>
    <w:rsid w:val="00EF78E0"/>
    <w:rsid w:val="00EF7944"/>
    <w:rsid w:val="00F008B3"/>
    <w:rsid w:val="00F00F0E"/>
    <w:rsid w:val="00F01C68"/>
    <w:rsid w:val="00F01E30"/>
    <w:rsid w:val="00F02C64"/>
    <w:rsid w:val="00F02CDC"/>
    <w:rsid w:val="00F02DB7"/>
    <w:rsid w:val="00F03064"/>
    <w:rsid w:val="00F03EBA"/>
    <w:rsid w:val="00F0532C"/>
    <w:rsid w:val="00F05D9A"/>
    <w:rsid w:val="00F066B7"/>
    <w:rsid w:val="00F077DD"/>
    <w:rsid w:val="00F07EC4"/>
    <w:rsid w:val="00F1219F"/>
    <w:rsid w:val="00F12CA9"/>
    <w:rsid w:val="00F13A2D"/>
    <w:rsid w:val="00F1439D"/>
    <w:rsid w:val="00F146EE"/>
    <w:rsid w:val="00F14E54"/>
    <w:rsid w:val="00F14EC1"/>
    <w:rsid w:val="00F15322"/>
    <w:rsid w:val="00F15AFA"/>
    <w:rsid w:val="00F165E0"/>
    <w:rsid w:val="00F171B4"/>
    <w:rsid w:val="00F2211F"/>
    <w:rsid w:val="00F22F9C"/>
    <w:rsid w:val="00F27845"/>
    <w:rsid w:val="00F326EB"/>
    <w:rsid w:val="00F32D23"/>
    <w:rsid w:val="00F33296"/>
    <w:rsid w:val="00F33983"/>
    <w:rsid w:val="00F33EED"/>
    <w:rsid w:val="00F3540E"/>
    <w:rsid w:val="00F3560D"/>
    <w:rsid w:val="00F36AD5"/>
    <w:rsid w:val="00F36E4A"/>
    <w:rsid w:val="00F411F8"/>
    <w:rsid w:val="00F448A0"/>
    <w:rsid w:val="00F45F6F"/>
    <w:rsid w:val="00F47ED4"/>
    <w:rsid w:val="00F50263"/>
    <w:rsid w:val="00F51DCB"/>
    <w:rsid w:val="00F52441"/>
    <w:rsid w:val="00F52A69"/>
    <w:rsid w:val="00F52FE1"/>
    <w:rsid w:val="00F53848"/>
    <w:rsid w:val="00F549CE"/>
    <w:rsid w:val="00F54DCC"/>
    <w:rsid w:val="00F56261"/>
    <w:rsid w:val="00F56F86"/>
    <w:rsid w:val="00F574DA"/>
    <w:rsid w:val="00F57B58"/>
    <w:rsid w:val="00F61C9C"/>
    <w:rsid w:val="00F61E5D"/>
    <w:rsid w:val="00F62A0E"/>
    <w:rsid w:val="00F62B8D"/>
    <w:rsid w:val="00F63260"/>
    <w:rsid w:val="00F63649"/>
    <w:rsid w:val="00F64C3F"/>
    <w:rsid w:val="00F64FCF"/>
    <w:rsid w:val="00F65A39"/>
    <w:rsid w:val="00F661C8"/>
    <w:rsid w:val="00F66969"/>
    <w:rsid w:val="00F670FC"/>
    <w:rsid w:val="00F7185D"/>
    <w:rsid w:val="00F71A80"/>
    <w:rsid w:val="00F73676"/>
    <w:rsid w:val="00F7403A"/>
    <w:rsid w:val="00F74885"/>
    <w:rsid w:val="00F76C0A"/>
    <w:rsid w:val="00F773A3"/>
    <w:rsid w:val="00F80705"/>
    <w:rsid w:val="00F80DCA"/>
    <w:rsid w:val="00F813E5"/>
    <w:rsid w:val="00F83B93"/>
    <w:rsid w:val="00F84152"/>
    <w:rsid w:val="00F84325"/>
    <w:rsid w:val="00F87EFF"/>
    <w:rsid w:val="00F90D8D"/>
    <w:rsid w:val="00F9353D"/>
    <w:rsid w:val="00F94C8A"/>
    <w:rsid w:val="00F95F9B"/>
    <w:rsid w:val="00FA095E"/>
    <w:rsid w:val="00FA2721"/>
    <w:rsid w:val="00FA3363"/>
    <w:rsid w:val="00FA378F"/>
    <w:rsid w:val="00FA4F86"/>
    <w:rsid w:val="00FA52D9"/>
    <w:rsid w:val="00FA6114"/>
    <w:rsid w:val="00FA761D"/>
    <w:rsid w:val="00FA780F"/>
    <w:rsid w:val="00FA79DE"/>
    <w:rsid w:val="00FA7E13"/>
    <w:rsid w:val="00FB1CA7"/>
    <w:rsid w:val="00FB2641"/>
    <w:rsid w:val="00FB2DC3"/>
    <w:rsid w:val="00FB3F67"/>
    <w:rsid w:val="00FB5187"/>
    <w:rsid w:val="00FB5DA3"/>
    <w:rsid w:val="00FB5E55"/>
    <w:rsid w:val="00FB6C37"/>
    <w:rsid w:val="00FB769D"/>
    <w:rsid w:val="00FC1213"/>
    <w:rsid w:val="00FC34DD"/>
    <w:rsid w:val="00FC4325"/>
    <w:rsid w:val="00FC6F57"/>
    <w:rsid w:val="00FC7296"/>
    <w:rsid w:val="00FC7457"/>
    <w:rsid w:val="00FC7947"/>
    <w:rsid w:val="00FD09F4"/>
    <w:rsid w:val="00FD1D21"/>
    <w:rsid w:val="00FD2214"/>
    <w:rsid w:val="00FD5C6C"/>
    <w:rsid w:val="00FD6258"/>
    <w:rsid w:val="00FD6BEF"/>
    <w:rsid w:val="00FD6DE1"/>
    <w:rsid w:val="00FD796E"/>
    <w:rsid w:val="00FE0B2E"/>
    <w:rsid w:val="00FE13B0"/>
    <w:rsid w:val="00FE18AA"/>
    <w:rsid w:val="00FE3780"/>
    <w:rsid w:val="00FE40BD"/>
    <w:rsid w:val="00FE52DF"/>
    <w:rsid w:val="00FE59DF"/>
    <w:rsid w:val="00FE7C09"/>
    <w:rsid w:val="00FE7EA2"/>
    <w:rsid w:val="00FF0EEE"/>
    <w:rsid w:val="00FF139A"/>
    <w:rsid w:val="00FF30FE"/>
    <w:rsid w:val="00FF3663"/>
    <w:rsid w:val="00FF448C"/>
    <w:rsid w:val="00FF5F3D"/>
    <w:rsid w:val="00FF659D"/>
    <w:rsid w:val="00FF698E"/>
    <w:rsid w:val="00FF7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BAD90F"/>
  <w15:docId w15:val="{FE7D2ACB-FD48-45EF-B813-49685D8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3A2"/>
    <w:pPr>
      <w:widowControl w:val="0"/>
      <w:suppressAutoHyphens/>
    </w:pPr>
    <w:rPr>
      <w:rFonts w:ascii="Century Schoolbook L" w:eastAsia="DejaVu Sans" w:hAnsi="Century Schoolbook L"/>
      <w:lang w:val="en-AU"/>
    </w:rPr>
  </w:style>
  <w:style w:type="paragraph" w:styleId="Heading1">
    <w:name w:val="heading 1"/>
    <w:basedOn w:val="Heading"/>
    <w:next w:val="BodyText"/>
    <w:link w:val="Heading1Char"/>
    <w:qFormat/>
    <w:rsid w:val="00DC44F4"/>
    <w:pPr>
      <w:tabs>
        <w:tab w:val="num" w:pos="0"/>
      </w:tabs>
      <w:outlineLvl w:val="0"/>
    </w:pPr>
    <w:rPr>
      <w:b/>
      <w:bCs/>
      <w:sz w:val="30"/>
      <w:szCs w:val="32"/>
    </w:rPr>
  </w:style>
  <w:style w:type="paragraph" w:styleId="Heading2">
    <w:name w:val="heading 2"/>
    <w:basedOn w:val="Heading"/>
    <w:next w:val="BodyText"/>
    <w:link w:val="Heading2Char"/>
    <w:qFormat/>
    <w:rsid w:val="00DC44F4"/>
    <w:pPr>
      <w:tabs>
        <w:tab w:val="num" w:pos="0"/>
      </w:tabs>
      <w:outlineLvl w:val="1"/>
    </w:pPr>
    <w:rPr>
      <w:rFonts w:ascii="Nimbus Roman No9 L" w:hAnsi="Nimbus Roman No9 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C44F4"/>
    <w:pPr>
      <w:keepNext/>
      <w:tabs>
        <w:tab w:val="num" w:pos="0"/>
      </w:tabs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rsid w:val="00EB4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C44F4"/>
    <w:pPr>
      <w:keepNext/>
      <w:spacing w:before="240" w:after="120"/>
    </w:pPr>
    <w:rPr>
      <w:rFonts w:cs="DejaVu Sans"/>
      <w:sz w:val="26"/>
      <w:szCs w:val="28"/>
    </w:rPr>
  </w:style>
  <w:style w:type="paragraph" w:styleId="BodyText">
    <w:name w:val="Body Text"/>
    <w:basedOn w:val="Normal"/>
    <w:link w:val="BodyTextChar"/>
    <w:rsid w:val="00DC44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55FD"/>
    <w:rPr>
      <w:rFonts w:ascii="Century Schoolbook L" w:eastAsia="DejaVu Sans" w:hAnsi="Century Schoolbook L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8D55FD"/>
    <w:rPr>
      <w:rFonts w:ascii="Century Schoolbook L" w:eastAsia="DejaVu Sans" w:hAnsi="Century Schoolbook L" w:cs="DejaVu Sans"/>
      <w:b/>
      <w:bCs/>
      <w:sz w:val="3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8D55FD"/>
    <w:rPr>
      <w:rFonts w:ascii="Nimbus Roman No9 L" w:eastAsia="DejaVu Sans" w:hAnsi="Nimbus Roman No9 L" w:cs="DejaVu San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rsid w:val="008D55FD"/>
    <w:rPr>
      <w:rFonts w:ascii="Century Schoolbook L" w:eastAsia="DejaVu Sans" w:hAnsi="Century Schoolbook L"/>
      <w:b/>
      <w:sz w:val="40"/>
      <w:lang w:val="en-AU"/>
    </w:rPr>
  </w:style>
  <w:style w:type="character" w:customStyle="1" w:styleId="Heading4Char">
    <w:name w:val="Heading 4 Char"/>
    <w:basedOn w:val="DefaultParagraphFont"/>
    <w:link w:val="Heading4"/>
    <w:rsid w:val="00EB403B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NumberingSymbols">
    <w:name w:val="Numbering Symbols"/>
    <w:rsid w:val="00DC44F4"/>
  </w:style>
  <w:style w:type="character" w:customStyle="1" w:styleId="Bullets">
    <w:name w:val="Bullets"/>
    <w:rsid w:val="00DC44F4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DC44F4"/>
    <w:rPr>
      <w:color w:val="000080"/>
      <w:u w:val="single"/>
    </w:rPr>
  </w:style>
  <w:style w:type="character" w:styleId="FollowedHyperlink">
    <w:name w:val="FollowedHyperlink"/>
    <w:rsid w:val="00DC44F4"/>
    <w:rPr>
      <w:color w:val="800000"/>
      <w:u w:val="single"/>
    </w:rPr>
  </w:style>
  <w:style w:type="character" w:styleId="Strong">
    <w:name w:val="Strong"/>
    <w:qFormat/>
    <w:rsid w:val="00DC44F4"/>
    <w:rPr>
      <w:b/>
      <w:bCs/>
    </w:rPr>
  </w:style>
  <w:style w:type="paragraph" w:styleId="List">
    <w:name w:val="List"/>
    <w:basedOn w:val="BodyText"/>
    <w:rsid w:val="00DC44F4"/>
  </w:style>
  <w:style w:type="paragraph" w:styleId="Header">
    <w:name w:val="header"/>
    <w:basedOn w:val="Normal"/>
    <w:link w:val="HeaderChar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styleId="Footer">
    <w:name w:val="footer"/>
    <w:basedOn w:val="Normal"/>
    <w:link w:val="FooterChar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customStyle="1" w:styleId="TableContents">
    <w:name w:val="Table Contents"/>
    <w:basedOn w:val="Normal"/>
    <w:rsid w:val="00DC44F4"/>
    <w:pPr>
      <w:suppressLineNumbers/>
    </w:pPr>
  </w:style>
  <w:style w:type="paragraph" w:customStyle="1" w:styleId="TableHeading">
    <w:name w:val="Table Heading"/>
    <w:basedOn w:val="TableContents"/>
    <w:rsid w:val="00DC44F4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rsid w:val="00DC44F4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Caption1"/>
    <w:rsid w:val="00DC44F4"/>
  </w:style>
  <w:style w:type="paragraph" w:customStyle="1" w:styleId="Table">
    <w:name w:val="Table"/>
    <w:basedOn w:val="Caption1"/>
    <w:rsid w:val="00DC44F4"/>
  </w:style>
  <w:style w:type="paragraph" w:customStyle="1" w:styleId="Framecontents">
    <w:name w:val="Frame contents"/>
    <w:basedOn w:val="BodyText"/>
    <w:rsid w:val="00DC44F4"/>
  </w:style>
  <w:style w:type="paragraph" w:customStyle="1" w:styleId="Index">
    <w:name w:val="Index"/>
    <w:basedOn w:val="Normal"/>
    <w:rsid w:val="00DC44F4"/>
    <w:pPr>
      <w:suppressLineNumbers/>
    </w:pPr>
  </w:style>
  <w:style w:type="paragraph" w:customStyle="1" w:styleId="Quotations">
    <w:name w:val="Quotations"/>
    <w:basedOn w:val="Normal"/>
    <w:rsid w:val="00DC44F4"/>
    <w:pPr>
      <w:spacing w:after="283"/>
      <w:ind w:left="567" w:right="567"/>
    </w:pPr>
  </w:style>
  <w:style w:type="paragraph" w:customStyle="1" w:styleId="HorizontalLine">
    <w:name w:val="Horizontal Line"/>
    <w:basedOn w:val="Normal"/>
    <w:next w:val="BodyText"/>
    <w:rsid w:val="00DC44F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59"/>
    <w:rsid w:val="00C40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197DE2"/>
  </w:style>
  <w:style w:type="paragraph" w:styleId="ListParagraph">
    <w:name w:val="List Paragraph"/>
    <w:basedOn w:val="Normal"/>
    <w:rsid w:val="00ED08B4"/>
    <w:pPr>
      <w:ind w:left="720"/>
      <w:contextualSpacing/>
    </w:pPr>
  </w:style>
  <w:style w:type="character" w:customStyle="1" w:styleId="blueten">
    <w:name w:val="blueten"/>
    <w:basedOn w:val="DefaultParagraphFont"/>
    <w:rsid w:val="00AE2B75"/>
  </w:style>
  <w:style w:type="character" w:customStyle="1" w:styleId="blackten">
    <w:name w:val="blackten"/>
    <w:basedOn w:val="DefaultParagraphFont"/>
    <w:rsid w:val="00AE2B75"/>
  </w:style>
  <w:style w:type="character" w:customStyle="1" w:styleId="blackboldten">
    <w:name w:val="blackboldten"/>
    <w:basedOn w:val="DefaultParagraphFont"/>
    <w:rsid w:val="007E59AE"/>
  </w:style>
  <w:style w:type="character" w:customStyle="1" w:styleId="bold">
    <w:name w:val="bold"/>
    <w:basedOn w:val="DefaultParagraphFont"/>
    <w:rsid w:val="007E59AE"/>
  </w:style>
  <w:style w:type="paragraph" w:styleId="NormalWeb">
    <w:name w:val="Normal (Web)"/>
    <w:basedOn w:val="Normal"/>
    <w:uiPriority w:val="99"/>
    <w:rsid w:val="00EB403B"/>
    <w:pPr>
      <w:widowControl/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NormalWeb1">
    <w:name w:val="Normal (Web)1"/>
    <w:basedOn w:val="Normal"/>
    <w:rsid w:val="00BE7B9D"/>
    <w:pPr>
      <w:widowControl/>
      <w:suppressAutoHyphens w:val="0"/>
      <w:spacing w:before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xl24">
    <w:name w:val="xl24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font5">
    <w:name w:val="font5"/>
    <w:basedOn w:val="Normal"/>
    <w:rsid w:val="00975488"/>
    <w:pPr>
      <w:widowControl/>
      <w:suppressAutoHyphens w:val="0"/>
      <w:spacing w:beforeLines="1" w:afterLines="1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25">
    <w:name w:val="xl25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6">
    <w:name w:val="xl26"/>
    <w:basedOn w:val="Normal"/>
    <w:rsid w:val="00975488"/>
    <w:pPr>
      <w:widowControl/>
      <w:pBdr>
        <w:top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7">
    <w:name w:val="xl27"/>
    <w:basedOn w:val="Normal"/>
    <w:rsid w:val="00975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Prrafodelista1">
    <w:name w:val="Párrafo de lista1"/>
    <w:basedOn w:val="Normal"/>
    <w:rsid w:val="00FD2214"/>
    <w:pPr>
      <w:ind w:left="720"/>
    </w:pPr>
    <w:rPr>
      <w:rFonts w:ascii="Nimbus Roman No9 L" w:hAnsi="Nimbus Roman No9 L"/>
    </w:rPr>
  </w:style>
  <w:style w:type="paragraph" w:styleId="BalloonText">
    <w:name w:val="Balloon Text"/>
    <w:basedOn w:val="Normal"/>
    <w:link w:val="BalloonTextChar"/>
    <w:rsid w:val="009A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F7A"/>
    <w:rPr>
      <w:rFonts w:ascii="Tahoma" w:eastAsia="DejaVu Sans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rsid w:val="00D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49"/>
    <w:rPr>
      <w:rFonts w:ascii="Century Schoolbook L" w:eastAsia="DejaVu Sans" w:hAnsi="Century Schoolbook 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149"/>
    <w:rPr>
      <w:rFonts w:ascii="Century Schoolbook L" w:eastAsia="DejaVu Sans" w:hAnsi="Century Schoolbook 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E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57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29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41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55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1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8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54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2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9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62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44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72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17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43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59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0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7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56F3-868B-914E-9B30-DBC4414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Bioseguridad</vt:lpstr>
    </vt:vector>
  </TitlesOfParts>
  <Manager>Laboratorio de Biología Molecular</Manager>
  <Company>Facultad de Medicina - Universidad Autónoma de San Luis Potosí</Company>
  <LinksUpToDate>false</LinksUpToDate>
  <CharactersWithSpaces>1831</CharactersWithSpaces>
  <SharedDoc>false</SharedDoc>
  <HyperlinkBase/>
  <HLinks>
    <vt:vector size="42" baseType="variant">
      <vt:variant>
        <vt:i4>3539054</vt:i4>
      </vt:variant>
      <vt:variant>
        <vt:i4>18</vt:i4>
      </vt:variant>
      <vt:variant>
        <vt:i4>0</vt:i4>
      </vt:variant>
      <vt:variant>
        <vt:i4>5</vt:i4>
      </vt:variant>
      <vt:variant>
        <vt:lpwstr>http://www.msdssearch.com/DBLinksN.htm</vt:lpwstr>
      </vt:variant>
      <vt:variant>
        <vt:lpwstr/>
      </vt:variant>
      <vt:variant>
        <vt:i4>4259872</vt:i4>
      </vt:variant>
      <vt:variant>
        <vt:i4>15</vt:i4>
      </vt:variant>
      <vt:variant>
        <vt:i4>0</vt:i4>
      </vt:variant>
      <vt:variant>
        <vt:i4>5</vt:i4>
      </vt:variant>
      <vt:variant>
        <vt:lpwstr>http://www.pgr.gob.mx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http://www.sedena.gob.mx</vt:lpwstr>
      </vt:variant>
      <vt:variant>
        <vt:lpwstr/>
      </vt:variant>
      <vt:variant>
        <vt:i4>1966151</vt:i4>
      </vt:variant>
      <vt:variant>
        <vt:i4>9</vt:i4>
      </vt:variant>
      <vt:variant>
        <vt:i4>0</vt:i4>
      </vt:variant>
      <vt:variant>
        <vt:i4>5</vt:i4>
      </vt:variant>
      <vt:variant>
        <vt:lpwstr>http://www.cenavece.salud.gob.mx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http://www.inin.gob.mx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mailto:biomol.uaslp@gmail.com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mailto:lgvh.uaslp@gmail.com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Bioseguridad</dc:title>
  <dc:subject>Laboratorio de Biologia Molecular</dc:subject>
  <dc:creator>CA García Sepúlveda MD PhD</dc:creator>
  <cp:keywords>Manual, bioseguridad, reglamento</cp:keywords>
  <dc:description/>
  <cp:lastModifiedBy>CHRISTIAN ALBERTO GARCIA SEPULVEDA</cp:lastModifiedBy>
  <cp:revision>77</cp:revision>
  <cp:lastPrinted>2018-08-23T17:24:00Z</cp:lastPrinted>
  <dcterms:created xsi:type="dcterms:W3CDTF">2018-08-23T17:08:00Z</dcterms:created>
  <dcterms:modified xsi:type="dcterms:W3CDTF">2022-03-28T19:29:00Z</dcterms:modified>
  <cp:category>Manuales</cp:category>
</cp:coreProperties>
</file>